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749CD" w14:textId="77777777" w:rsidR="00FF4BA6" w:rsidRPr="00327EB7" w:rsidRDefault="008128C0" w:rsidP="00FF58C5">
      <w:pPr>
        <w:jc w:val="center"/>
        <w:rPr>
          <w:rFonts w:ascii="Arial" w:hAnsi="Arial" w:cs="Arial"/>
          <w:bCs/>
          <w:szCs w:val="24"/>
        </w:rPr>
      </w:pPr>
      <w:r>
        <w:rPr>
          <w:rFonts w:ascii="Arial" w:hAnsi="Arial" w:cs="Arial"/>
          <w:b/>
          <w:bCs/>
          <w:szCs w:val="24"/>
        </w:rPr>
        <w:t xml:space="preserve">CITY OF WOLVERHAMPTON </w:t>
      </w:r>
      <w:r w:rsidR="00FF4BA6" w:rsidRPr="00327EB7">
        <w:rPr>
          <w:rFonts w:ascii="Arial" w:hAnsi="Arial" w:cs="Arial"/>
          <w:b/>
          <w:bCs/>
          <w:szCs w:val="24"/>
        </w:rPr>
        <w:t>COUNCIL</w:t>
      </w:r>
    </w:p>
    <w:p w14:paraId="6A07350E" w14:textId="77777777" w:rsidR="00FF4BA6" w:rsidRPr="00327EB7" w:rsidRDefault="00FF4BA6" w:rsidP="00FF58C5">
      <w:pPr>
        <w:jc w:val="center"/>
        <w:rPr>
          <w:rFonts w:ascii="Arial" w:hAnsi="Arial" w:cs="Arial"/>
          <w:b/>
          <w:bCs/>
          <w:szCs w:val="24"/>
        </w:rPr>
      </w:pPr>
      <w:r w:rsidRPr="00327EB7">
        <w:rPr>
          <w:rFonts w:ascii="Arial" w:hAnsi="Arial" w:cs="Arial"/>
          <w:b/>
          <w:bCs/>
          <w:szCs w:val="24"/>
        </w:rPr>
        <w:t>JOB DESCRIPTION</w:t>
      </w:r>
    </w:p>
    <w:p w14:paraId="318B5665" w14:textId="77777777" w:rsidR="00FF4BA6" w:rsidRPr="00DC043F" w:rsidRDefault="00FF4BA6" w:rsidP="00FF4BA6">
      <w:pPr>
        <w:rPr>
          <w:rFonts w:ascii="Arial" w:hAnsi="Arial" w:cs="Arial"/>
          <w:szCs w:val="24"/>
        </w:rPr>
      </w:pPr>
    </w:p>
    <w:p w14:paraId="497E2148" w14:textId="77777777" w:rsidR="00FF4BA6" w:rsidRPr="00DC043F" w:rsidRDefault="00FF4BA6" w:rsidP="00FF4BA6">
      <w:pPr>
        <w:rPr>
          <w:rFonts w:ascii="Arial" w:hAnsi="Arial" w:cs="Arial"/>
          <w:szCs w:val="24"/>
        </w:rPr>
      </w:pPr>
    </w:p>
    <w:p w14:paraId="06CF90AA" w14:textId="682E265A" w:rsidR="00FF4BA6" w:rsidRPr="00C6163C" w:rsidRDefault="008C79A6" w:rsidP="00FF4BA6">
      <w:pPr>
        <w:ind w:left="2160" w:hanging="2160"/>
        <w:rPr>
          <w:rFonts w:ascii="Arial" w:hAnsi="Arial" w:cs="Arial"/>
          <w:b/>
          <w:szCs w:val="24"/>
        </w:rPr>
      </w:pPr>
      <w:r>
        <w:rPr>
          <w:rFonts w:ascii="Arial" w:hAnsi="Arial" w:cs="Arial"/>
          <w:szCs w:val="24"/>
        </w:rPr>
        <w:t>Job</w:t>
      </w:r>
      <w:r w:rsidR="00FF4BA6" w:rsidRPr="00C6163C">
        <w:rPr>
          <w:rFonts w:ascii="Arial" w:hAnsi="Arial" w:cs="Arial"/>
          <w:szCs w:val="24"/>
        </w:rPr>
        <w:t xml:space="preserve"> Title:</w:t>
      </w:r>
      <w:r w:rsidR="00FF4BA6" w:rsidRPr="00C6163C">
        <w:rPr>
          <w:rFonts w:ascii="Arial" w:hAnsi="Arial" w:cs="Arial"/>
          <w:szCs w:val="24"/>
        </w:rPr>
        <w:tab/>
        <w:t xml:space="preserve">School Organisation </w:t>
      </w:r>
      <w:r w:rsidR="00125165" w:rsidRPr="00C6163C">
        <w:rPr>
          <w:rFonts w:ascii="Arial" w:hAnsi="Arial" w:cs="Arial"/>
          <w:szCs w:val="24"/>
        </w:rPr>
        <w:t>Officer</w:t>
      </w:r>
    </w:p>
    <w:p w14:paraId="63ED8480" w14:textId="77777777" w:rsidR="00FF4BA6" w:rsidRPr="00C6163C" w:rsidRDefault="00FF4BA6" w:rsidP="00FF4BA6">
      <w:pPr>
        <w:rPr>
          <w:rFonts w:ascii="Arial" w:hAnsi="Arial" w:cs="Arial"/>
          <w:b/>
          <w:szCs w:val="24"/>
        </w:rPr>
      </w:pPr>
    </w:p>
    <w:p w14:paraId="2A010BED" w14:textId="007DACD7" w:rsidR="00FF4BA6" w:rsidRPr="00C6163C" w:rsidRDefault="00FF4BA6" w:rsidP="00FF4BA6">
      <w:pPr>
        <w:rPr>
          <w:rFonts w:ascii="Arial" w:hAnsi="Arial" w:cs="Arial"/>
          <w:szCs w:val="24"/>
        </w:rPr>
      </w:pPr>
      <w:r w:rsidRPr="00C6163C">
        <w:rPr>
          <w:rFonts w:ascii="Arial" w:hAnsi="Arial" w:cs="Arial"/>
          <w:szCs w:val="24"/>
        </w:rPr>
        <w:t>Directorate</w:t>
      </w:r>
      <w:r w:rsidR="006E46F4" w:rsidRPr="00C6163C">
        <w:rPr>
          <w:rFonts w:ascii="Arial" w:hAnsi="Arial" w:cs="Arial"/>
          <w:szCs w:val="24"/>
        </w:rPr>
        <w:t>:</w:t>
      </w:r>
      <w:r w:rsidR="006E46F4" w:rsidRPr="00C6163C">
        <w:rPr>
          <w:rFonts w:ascii="Arial" w:hAnsi="Arial" w:cs="Arial"/>
          <w:szCs w:val="24"/>
        </w:rPr>
        <w:tab/>
      </w:r>
      <w:r w:rsidR="006E46F4" w:rsidRPr="00C6163C">
        <w:rPr>
          <w:rFonts w:ascii="Arial" w:hAnsi="Arial" w:cs="Arial"/>
          <w:szCs w:val="24"/>
        </w:rPr>
        <w:tab/>
      </w:r>
      <w:r w:rsidR="00822BC1">
        <w:rPr>
          <w:rFonts w:ascii="Arial" w:hAnsi="Arial" w:cs="Arial"/>
          <w:szCs w:val="24"/>
        </w:rPr>
        <w:t>Education and Skills</w:t>
      </w:r>
    </w:p>
    <w:p w14:paraId="05334C62" w14:textId="77777777" w:rsidR="00FF4BA6" w:rsidRPr="00C6163C" w:rsidRDefault="00FF4BA6" w:rsidP="00FF4BA6">
      <w:pPr>
        <w:rPr>
          <w:rFonts w:ascii="Arial" w:hAnsi="Arial" w:cs="Arial"/>
          <w:b/>
          <w:szCs w:val="24"/>
        </w:rPr>
      </w:pPr>
    </w:p>
    <w:p w14:paraId="1C05F171" w14:textId="0B72C94B" w:rsidR="00FF4BA6" w:rsidRPr="00C6163C" w:rsidRDefault="00FF4BA6" w:rsidP="00FF4BA6">
      <w:pPr>
        <w:rPr>
          <w:rFonts w:ascii="Arial" w:hAnsi="Arial" w:cs="Arial"/>
          <w:szCs w:val="24"/>
        </w:rPr>
      </w:pPr>
      <w:r w:rsidRPr="00C6163C">
        <w:rPr>
          <w:rFonts w:ascii="Arial" w:hAnsi="Arial" w:cs="Arial"/>
          <w:szCs w:val="24"/>
        </w:rPr>
        <w:t>Service Group:</w:t>
      </w:r>
      <w:r w:rsidRPr="00C6163C">
        <w:rPr>
          <w:rFonts w:ascii="Arial" w:hAnsi="Arial" w:cs="Arial"/>
          <w:szCs w:val="24"/>
        </w:rPr>
        <w:tab/>
      </w:r>
      <w:r w:rsidR="006E46F4" w:rsidRPr="00C6163C">
        <w:rPr>
          <w:rFonts w:ascii="Arial" w:hAnsi="Arial" w:cs="Arial"/>
          <w:szCs w:val="24"/>
        </w:rPr>
        <w:t xml:space="preserve">School </w:t>
      </w:r>
      <w:r w:rsidR="001B0B94" w:rsidRPr="00C6163C">
        <w:rPr>
          <w:rFonts w:ascii="Arial" w:hAnsi="Arial" w:cs="Arial"/>
          <w:szCs w:val="24"/>
        </w:rPr>
        <w:t xml:space="preserve">Business and Support </w:t>
      </w:r>
    </w:p>
    <w:p w14:paraId="2B0C4B7A" w14:textId="77777777" w:rsidR="00FF4BA6" w:rsidRPr="00C6163C" w:rsidRDefault="00FF4BA6" w:rsidP="00FF4BA6">
      <w:pPr>
        <w:rPr>
          <w:rFonts w:ascii="Arial" w:hAnsi="Arial" w:cs="Arial"/>
          <w:szCs w:val="24"/>
        </w:rPr>
      </w:pPr>
    </w:p>
    <w:p w14:paraId="11B84F7B" w14:textId="77777777" w:rsidR="00FF4BA6" w:rsidRPr="00C6163C" w:rsidRDefault="00FF4BA6" w:rsidP="00FF4BA6">
      <w:pPr>
        <w:rPr>
          <w:rFonts w:ascii="Arial" w:hAnsi="Arial" w:cs="Arial"/>
          <w:szCs w:val="24"/>
        </w:rPr>
      </w:pPr>
      <w:r w:rsidRPr="00C6163C">
        <w:rPr>
          <w:rFonts w:ascii="Arial" w:hAnsi="Arial" w:cs="Arial"/>
          <w:szCs w:val="24"/>
        </w:rPr>
        <w:t>Division/Team:</w:t>
      </w:r>
      <w:r w:rsidRPr="00C6163C">
        <w:rPr>
          <w:rFonts w:ascii="Arial" w:hAnsi="Arial" w:cs="Arial"/>
          <w:szCs w:val="24"/>
        </w:rPr>
        <w:tab/>
        <w:t xml:space="preserve">School </w:t>
      </w:r>
      <w:r w:rsidR="006E46F4" w:rsidRPr="00C6163C">
        <w:rPr>
          <w:rFonts w:ascii="Arial" w:hAnsi="Arial" w:cs="Arial"/>
          <w:szCs w:val="24"/>
        </w:rPr>
        <w:t>Organisation Team</w:t>
      </w:r>
    </w:p>
    <w:p w14:paraId="66CDD216" w14:textId="77777777" w:rsidR="00FF4BA6" w:rsidRPr="00C6163C" w:rsidRDefault="00FF4BA6" w:rsidP="00FF4BA6">
      <w:pPr>
        <w:rPr>
          <w:rFonts w:ascii="Arial" w:hAnsi="Arial" w:cs="Arial"/>
          <w:szCs w:val="24"/>
        </w:rPr>
      </w:pPr>
    </w:p>
    <w:p w14:paraId="01017CDF" w14:textId="7D002D91" w:rsidR="00516653" w:rsidRPr="00C6163C" w:rsidRDefault="00FF4BA6" w:rsidP="00FF4BA6">
      <w:pPr>
        <w:rPr>
          <w:rFonts w:ascii="Arial" w:hAnsi="Arial" w:cs="Arial"/>
          <w:szCs w:val="24"/>
        </w:rPr>
      </w:pPr>
      <w:r w:rsidRPr="00C6163C">
        <w:rPr>
          <w:rFonts w:ascii="Arial" w:hAnsi="Arial" w:cs="Arial"/>
          <w:szCs w:val="24"/>
        </w:rPr>
        <w:t>Responsible to:</w:t>
      </w:r>
      <w:r w:rsidRPr="00C6163C">
        <w:rPr>
          <w:rFonts w:ascii="Arial" w:hAnsi="Arial" w:cs="Arial"/>
          <w:szCs w:val="24"/>
        </w:rPr>
        <w:tab/>
        <w:t>School</w:t>
      </w:r>
      <w:r w:rsidR="001B0B94" w:rsidRPr="00C6163C">
        <w:rPr>
          <w:rFonts w:ascii="Arial" w:hAnsi="Arial" w:cs="Arial"/>
          <w:szCs w:val="24"/>
        </w:rPr>
        <w:t xml:space="preserve"> Place Planning Manager </w:t>
      </w:r>
    </w:p>
    <w:p w14:paraId="3120398D" w14:textId="77777777" w:rsidR="00FF4BA6" w:rsidRPr="00C6163C" w:rsidRDefault="00FF4BA6" w:rsidP="00FF4BA6">
      <w:pPr>
        <w:rPr>
          <w:rFonts w:ascii="Arial" w:hAnsi="Arial" w:cs="Arial"/>
          <w:szCs w:val="24"/>
        </w:rPr>
      </w:pPr>
    </w:p>
    <w:p w14:paraId="3C4C9517" w14:textId="77777777" w:rsidR="00DE6E32" w:rsidRPr="00C6163C" w:rsidRDefault="00DE6E32" w:rsidP="00DE6E32">
      <w:pPr>
        <w:ind w:left="2160" w:hanging="2160"/>
        <w:rPr>
          <w:rFonts w:ascii="Arial" w:hAnsi="Arial" w:cs="Arial"/>
        </w:rPr>
      </w:pPr>
      <w:r w:rsidRPr="00C6163C">
        <w:rPr>
          <w:rFonts w:ascii="Arial" w:hAnsi="Arial" w:cs="Arial"/>
          <w:szCs w:val="24"/>
        </w:rPr>
        <w:t>Salary Grade:</w:t>
      </w:r>
      <w:r w:rsidRPr="00C6163C">
        <w:rPr>
          <w:rFonts w:ascii="Arial" w:hAnsi="Arial" w:cs="Arial"/>
          <w:szCs w:val="24"/>
        </w:rPr>
        <w:tab/>
      </w:r>
      <w:r w:rsidR="00AD2FC7" w:rsidRPr="00C6163C">
        <w:rPr>
          <w:rFonts w:ascii="Arial" w:hAnsi="Arial" w:cs="Arial"/>
          <w:szCs w:val="24"/>
        </w:rPr>
        <w:t>Grade 6</w:t>
      </w:r>
    </w:p>
    <w:p w14:paraId="6100618B" w14:textId="77777777" w:rsidR="00DE6E32" w:rsidRPr="00C6163C" w:rsidRDefault="00DE6E32" w:rsidP="00DE6E32">
      <w:pPr>
        <w:rPr>
          <w:rFonts w:ascii="Arial" w:hAnsi="Arial" w:cs="Arial"/>
          <w:szCs w:val="24"/>
        </w:rPr>
      </w:pPr>
    </w:p>
    <w:p w14:paraId="66AAECE8" w14:textId="77777777" w:rsidR="00FF4BA6" w:rsidRDefault="00DE6E32" w:rsidP="007B27A8">
      <w:pPr>
        <w:ind w:left="2127" w:hanging="2127"/>
        <w:rPr>
          <w:rFonts w:ascii="Arial" w:hAnsi="Arial" w:cs="Arial"/>
          <w:szCs w:val="24"/>
        </w:rPr>
      </w:pPr>
      <w:r w:rsidRPr="00C6163C">
        <w:rPr>
          <w:rFonts w:ascii="Arial" w:hAnsi="Arial" w:cs="Arial"/>
          <w:szCs w:val="24"/>
        </w:rPr>
        <w:t>Location</w:t>
      </w:r>
      <w:r w:rsidR="007B27A8" w:rsidRPr="00C6163C">
        <w:rPr>
          <w:rFonts w:ascii="Arial" w:hAnsi="Arial" w:cs="Arial"/>
          <w:szCs w:val="24"/>
        </w:rPr>
        <w:t>:</w:t>
      </w:r>
      <w:r w:rsidR="007B27A8">
        <w:rPr>
          <w:rFonts w:ascii="Arial" w:hAnsi="Arial" w:cs="Arial"/>
          <w:szCs w:val="24"/>
        </w:rPr>
        <w:t xml:space="preserve"> </w:t>
      </w:r>
      <w:r w:rsidR="007B27A8">
        <w:rPr>
          <w:rFonts w:ascii="Arial" w:hAnsi="Arial" w:cs="Arial"/>
          <w:szCs w:val="24"/>
        </w:rPr>
        <w:tab/>
        <w:t xml:space="preserve">Civic Centre or any other suitable location (within the city of Wolverhampton) </w:t>
      </w:r>
    </w:p>
    <w:p w14:paraId="0DA30A44" w14:textId="77777777" w:rsidR="008C79A6" w:rsidRDefault="008C79A6" w:rsidP="007B27A8">
      <w:pPr>
        <w:ind w:left="2127" w:hanging="2127"/>
        <w:rPr>
          <w:rFonts w:ascii="Arial" w:hAnsi="Arial" w:cs="Arial"/>
          <w:szCs w:val="24"/>
        </w:rPr>
      </w:pPr>
    </w:p>
    <w:p w14:paraId="631153D4" w14:textId="7A6B519E" w:rsidR="008C79A6" w:rsidRPr="007B27A8" w:rsidRDefault="008C79A6" w:rsidP="007B27A8">
      <w:pPr>
        <w:ind w:left="2127" w:hanging="2127"/>
        <w:rPr>
          <w:rFonts w:ascii="Arial" w:hAnsi="Arial" w:cs="Arial"/>
          <w:szCs w:val="24"/>
        </w:rPr>
      </w:pPr>
      <w:r>
        <w:rPr>
          <w:rFonts w:ascii="Arial" w:hAnsi="Arial" w:cs="Arial"/>
          <w:szCs w:val="24"/>
        </w:rPr>
        <w:t>Workstyle:</w:t>
      </w:r>
      <w:r>
        <w:rPr>
          <w:rFonts w:ascii="Arial" w:hAnsi="Arial" w:cs="Arial"/>
          <w:szCs w:val="24"/>
        </w:rPr>
        <w:tab/>
        <w:t>Flexible</w:t>
      </w:r>
    </w:p>
    <w:p w14:paraId="464F7133" w14:textId="77777777" w:rsidR="00DE6E32" w:rsidRDefault="00DE6E32" w:rsidP="00FF4BA6">
      <w:pPr>
        <w:rPr>
          <w:rFonts w:ascii="Arial" w:hAnsi="Arial"/>
        </w:rPr>
      </w:pPr>
    </w:p>
    <w:p w14:paraId="37FFFAE9" w14:textId="77777777" w:rsidR="008C79A6" w:rsidRPr="00DC043F" w:rsidRDefault="008C79A6" w:rsidP="00FF4BA6">
      <w:pPr>
        <w:rPr>
          <w:rFonts w:ascii="Arial" w:hAnsi="Arial"/>
        </w:rPr>
      </w:pPr>
    </w:p>
    <w:p w14:paraId="70B68119" w14:textId="77777777" w:rsidR="00DE6E32" w:rsidRPr="00DC043F" w:rsidRDefault="00DE6E32" w:rsidP="00DE6E32">
      <w:pPr>
        <w:rPr>
          <w:rFonts w:ascii="Arial" w:hAnsi="Arial" w:cs="Arial"/>
          <w:szCs w:val="24"/>
          <w:u w:val="single"/>
        </w:rPr>
      </w:pPr>
      <w:r w:rsidRPr="00DC043F">
        <w:rPr>
          <w:rFonts w:ascii="Arial" w:hAnsi="Arial" w:cs="Arial"/>
          <w:szCs w:val="24"/>
          <w:u w:val="single"/>
        </w:rPr>
        <w:t>Job Purpose and Role</w:t>
      </w:r>
    </w:p>
    <w:p w14:paraId="2483988A" w14:textId="77777777" w:rsidR="00DE6E32" w:rsidRPr="00DC043F" w:rsidRDefault="00DE6E32" w:rsidP="00DE6E32">
      <w:pPr>
        <w:rPr>
          <w:rFonts w:ascii="Arial" w:hAnsi="Arial" w:cs="Arial"/>
          <w:szCs w:val="24"/>
          <w:u w:val="single"/>
        </w:rPr>
      </w:pPr>
    </w:p>
    <w:p w14:paraId="677FB4BB" w14:textId="77777777" w:rsidR="006E46F4" w:rsidRPr="00DC043F" w:rsidRDefault="006E46F4" w:rsidP="00DE6E32">
      <w:pPr>
        <w:rPr>
          <w:rFonts w:ascii="Arial" w:hAnsi="Arial" w:cs="Arial"/>
          <w:szCs w:val="24"/>
        </w:rPr>
      </w:pPr>
      <w:r w:rsidRPr="00DC043F">
        <w:rPr>
          <w:rFonts w:ascii="Arial" w:hAnsi="Arial" w:cs="Arial"/>
          <w:szCs w:val="24"/>
        </w:rPr>
        <w:t>To manage the initiation and facilitation of multiple change proposals in line with the City’s strategic school organisation policy.</w:t>
      </w:r>
    </w:p>
    <w:p w14:paraId="29455888" w14:textId="77777777" w:rsidR="006E46F4" w:rsidRPr="00DC043F" w:rsidRDefault="006E46F4" w:rsidP="00DE6E32">
      <w:pPr>
        <w:rPr>
          <w:rFonts w:ascii="Arial" w:hAnsi="Arial" w:cs="Arial"/>
          <w:szCs w:val="24"/>
        </w:rPr>
      </w:pPr>
    </w:p>
    <w:p w14:paraId="646210C7" w14:textId="77777777" w:rsidR="006E46F4" w:rsidRPr="00DC043F" w:rsidRDefault="00DE6E32" w:rsidP="00DE6E32">
      <w:pPr>
        <w:rPr>
          <w:rFonts w:ascii="Arial" w:hAnsi="Arial" w:cs="Arial"/>
          <w:szCs w:val="24"/>
        </w:rPr>
      </w:pPr>
      <w:r w:rsidRPr="00DC043F">
        <w:rPr>
          <w:rFonts w:ascii="Arial" w:hAnsi="Arial" w:cs="Arial"/>
          <w:szCs w:val="24"/>
        </w:rPr>
        <w:t>To ensure the effective execution of statutory duties in relation to the planning of school provision across the City</w:t>
      </w:r>
      <w:r w:rsidR="00883637" w:rsidRPr="00DC043F">
        <w:rPr>
          <w:rFonts w:ascii="Arial" w:hAnsi="Arial" w:cs="Arial"/>
          <w:szCs w:val="24"/>
        </w:rPr>
        <w:t xml:space="preserve"> for </w:t>
      </w:r>
      <w:r w:rsidR="006E46F4" w:rsidRPr="00DC043F">
        <w:rPr>
          <w:rFonts w:ascii="Arial" w:hAnsi="Arial" w:cs="Arial"/>
          <w:szCs w:val="24"/>
        </w:rPr>
        <w:t>mainstream schools.</w:t>
      </w:r>
    </w:p>
    <w:p w14:paraId="212A850D" w14:textId="77777777" w:rsidR="00F06448" w:rsidRPr="00DC043F" w:rsidRDefault="00F06448" w:rsidP="00DE6E32">
      <w:pPr>
        <w:rPr>
          <w:rFonts w:ascii="Arial" w:hAnsi="Arial" w:cs="Arial"/>
          <w:szCs w:val="24"/>
        </w:rPr>
      </w:pPr>
    </w:p>
    <w:p w14:paraId="773F06A1" w14:textId="77777777" w:rsidR="00F06448" w:rsidRPr="00DC043F" w:rsidRDefault="00F06448" w:rsidP="00DE6E32">
      <w:pPr>
        <w:rPr>
          <w:rFonts w:ascii="Arial" w:hAnsi="Arial" w:cs="Arial"/>
          <w:szCs w:val="24"/>
        </w:rPr>
      </w:pPr>
      <w:r w:rsidRPr="00DC043F">
        <w:rPr>
          <w:rFonts w:ascii="Arial" w:hAnsi="Arial" w:cs="Arial"/>
          <w:szCs w:val="24"/>
        </w:rPr>
        <w:t>To monitor and report upon the key factors that influence school place planning to ensure key strategic decisions are informed by robust, timely information.</w:t>
      </w:r>
    </w:p>
    <w:p w14:paraId="47EE568F" w14:textId="77777777" w:rsidR="00DE6E32" w:rsidRPr="00DC043F" w:rsidRDefault="00DE6E32" w:rsidP="00FF4BA6">
      <w:pPr>
        <w:rPr>
          <w:rFonts w:ascii="Arial" w:hAnsi="Arial"/>
        </w:rPr>
      </w:pPr>
    </w:p>
    <w:p w14:paraId="1D7B8065" w14:textId="77777777" w:rsidR="00DE6E32" w:rsidRPr="00DC043F" w:rsidRDefault="00DE6E32" w:rsidP="00DE6E32">
      <w:pPr>
        <w:ind w:left="720" w:hanging="720"/>
        <w:rPr>
          <w:rFonts w:ascii="Arial" w:hAnsi="Arial" w:cs="Arial"/>
          <w:szCs w:val="24"/>
          <w:u w:val="single"/>
        </w:rPr>
      </w:pPr>
      <w:r w:rsidRPr="00DC043F">
        <w:rPr>
          <w:rFonts w:ascii="Arial" w:hAnsi="Arial" w:cs="Arial"/>
          <w:szCs w:val="24"/>
          <w:u w:val="single"/>
        </w:rPr>
        <w:t>Principal Duties and Responsibilities</w:t>
      </w:r>
    </w:p>
    <w:p w14:paraId="25F9715E" w14:textId="77777777" w:rsidR="00DE6E32" w:rsidRPr="00DC043F" w:rsidRDefault="00DE6E32" w:rsidP="00FF4BA6">
      <w:pPr>
        <w:rPr>
          <w:rFonts w:ascii="Arial" w:hAnsi="Arial"/>
        </w:rPr>
      </w:pPr>
    </w:p>
    <w:p w14:paraId="6D7EF258" w14:textId="77777777" w:rsidR="00D427B8" w:rsidRPr="00DC043F" w:rsidRDefault="00D427B8" w:rsidP="00D427B8">
      <w:pPr>
        <w:pStyle w:val="ListParagraph"/>
        <w:numPr>
          <w:ilvl w:val="0"/>
          <w:numId w:val="1"/>
        </w:numPr>
        <w:ind w:left="360"/>
        <w:rPr>
          <w:rFonts w:ascii="Arial" w:hAnsi="Arial"/>
        </w:rPr>
      </w:pPr>
      <w:r w:rsidRPr="00DC043F">
        <w:rPr>
          <w:rFonts w:ascii="Arial" w:hAnsi="Arial"/>
        </w:rPr>
        <w:t>To manage the delivery of multiple school organisation projects</w:t>
      </w:r>
      <w:r w:rsidR="004D7399" w:rsidRPr="00DC043F">
        <w:rPr>
          <w:rFonts w:ascii="Arial" w:hAnsi="Arial"/>
        </w:rPr>
        <w:t xml:space="preserve"> including school closures, mergers, </w:t>
      </w:r>
      <w:proofErr w:type="gramStart"/>
      <w:r w:rsidR="004D7399" w:rsidRPr="00DC043F">
        <w:rPr>
          <w:rFonts w:ascii="Arial" w:hAnsi="Arial"/>
        </w:rPr>
        <w:t>amalgamations</w:t>
      </w:r>
      <w:proofErr w:type="gramEnd"/>
      <w:r w:rsidR="004D7399" w:rsidRPr="00DC043F">
        <w:rPr>
          <w:rFonts w:ascii="Arial" w:hAnsi="Arial"/>
        </w:rPr>
        <w:t xml:space="preserve"> and expansions</w:t>
      </w:r>
      <w:r w:rsidRPr="00DC043F">
        <w:rPr>
          <w:rFonts w:ascii="Arial" w:hAnsi="Arial"/>
        </w:rPr>
        <w:t>.</w:t>
      </w:r>
    </w:p>
    <w:p w14:paraId="3A2419F2" w14:textId="77777777" w:rsidR="00D427B8" w:rsidRPr="00DC043F" w:rsidRDefault="00D427B8" w:rsidP="00D427B8">
      <w:pPr>
        <w:pStyle w:val="ListParagraph"/>
        <w:ind w:left="360"/>
        <w:rPr>
          <w:rFonts w:ascii="Arial" w:hAnsi="Arial"/>
        </w:rPr>
      </w:pPr>
    </w:p>
    <w:p w14:paraId="16043C0C" w14:textId="77777777" w:rsidR="00D427B8" w:rsidRPr="00DC043F" w:rsidRDefault="00D427B8" w:rsidP="00D427B8">
      <w:pPr>
        <w:pStyle w:val="ListParagraph"/>
        <w:numPr>
          <w:ilvl w:val="0"/>
          <w:numId w:val="1"/>
        </w:numPr>
        <w:ind w:left="360"/>
        <w:rPr>
          <w:rFonts w:ascii="Arial" w:hAnsi="Arial"/>
        </w:rPr>
      </w:pPr>
      <w:r w:rsidRPr="00DC043F">
        <w:rPr>
          <w:rFonts w:ascii="Arial" w:hAnsi="Arial"/>
        </w:rPr>
        <w:t xml:space="preserve">To manage </w:t>
      </w:r>
      <w:proofErr w:type="gramStart"/>
      <w:r w:rsidRPr="00DC043F">
        <w:rPr>
          <w:rFonts w:ascii="Arial" w:hAnsi="Arial"/>
        </w:rPr>
        <w:t>short, medium and long term</w:t>
      </w:r>
      <w:proofErr w:type="gramEnd"/>
      <w:r w:rsidRPr="00DC043F">
        <w:rPr>
          <w:rFonts w:ascii="Arial" w:hAnsi="Arial"/>
        </w:rPr>
        <w:t xml:space="preserve"> </w:t>
      </w:r>
      <w:r w:rsidR="00125165" w:rsidRPr="00DC043F">
        <w:rPr>
          <w:rFonts w:ascii="Arial" w:hAnsi="Arial"/>
        </w:rPr>
        <w:t>pieces of work</w:t>
      </w:r>
      <w:r w:rsidRPr="00DC043F">
        <w:rPr>
          <w:rFonts w:ascii="Arial" w:hAnsi="Arial"/>
        </w:rPr>
        <w:t xml:space="preserve"> to ensure that school organisation proposals can be executed over a period of months and years to reflect the Council’s school organisation and transformation strategies.</w:t>
      </w:r>
    </w:p>
    <w:p w14:paraId="3B8057C0" w14:textId="77777777" w:rsidR="00D427B8" w:rsidRPr="00DC043F" w:rsidRDefault="00D427B8" w:rsidP="00D427B8">
      <w:pPr>
        <w:pStyle w:val="ListParagraph"/>
        <w:ind w:left="360"/>
        <w:rPr>
          <w:rFonts w:ascii="Arial" w:hAnsi="Arial"/>
        </w:rPr>
      </w:pPr>
    </w:p>
    <w:p w14:paraId="45B32DDA" w14:textId="77777777" w:rsidR="00D427B8" w:rsidRPr="00DC043F" w:rsidRDefault="00D427B8" w:rsidP="00D427B8">
      <w:pPr>
        <w:pStyle w:val="ListParagraph"/>
        <w:numPr>
          <w:ilvl w:val="0"/>
          <w:numId w:val="1"/>
        </w:numPr>
        <w:ind w:left="360"/>
        <w:rPr>
          <w:rFonts w:ascii="Arial" w:hAnsi="Arial"/>
        </w:rPr>
      </w:pPr>
      <w:r w:rsidRPr="00DC043F">
        <w:rPr>
          <w:rFonts w:ascii="Arial" w:hAnsi="Arial"/>
        </w:rPr>
        <w:t>To lead the planning and delivery of statutory consultation and initiation processes relating to the transformation of mainstream school provision across the City, including the preparation of all required legal documentation.</w:t>
      </w:r>
    </w:p>
    <w:p w14:paraId="05F2DA84" w14:textId="77777777" w:rsidR="00D427B8" w:rsidRPr="00DC043F" w:rsidRDefault="00D427B8" w:rsidP="00D427B8">
      <w:pPr>
        <w:rPr>
          <w:rFonts w:ascii="Arial" w:hAnsi="Arial"/>
        </w:rPr>
      </w:pPr>
    </w:p>
    <w:p w14:paraId="50B5B705" w14:textId="77777777" w:rsidR="005643E9" w:rsidRPr="00DC043F" w:rsidRDefault="005643E9" w:rsidP="00D427B8">
      <w:pPr>
        <w:pStyle w:val="ListParagraph"/>
        <w:numPr>
          <w:ilvl w:val="0"/>
          <w:numId w:val="1"/>
        </w:numPr>
        <w:ind w:left="360"/>
        <w:rPr>
          <w:rFonts w:ascii="Arial" w:hAnsi="Arial"/>
        </w:rPr>
      </w:pPr>
      <w:r w:rsidRPr="00DC043F">
        <w:rPr>
          <w:rFonts w:ascii="Arial" w:hAnsi="Arial"/>
        </w:rPr>
        <w:t xml:space="preserve">Ensure effective communication of all </w:t>
      </w:r>
      <w:r w:rsidR="00125165" w:rsidRPr="00DC043F">
        <w:rPr>
          <w:rFonts w:ascii="Arial" w:hAnsi="Arial"/>
        </w:rPr>
        <w:t>School Organisation activities, ensuring that</w:t>
      </w:r>
      <w:r w:rsidRPr="00DC043F">
        <w:rPr>
          <w:rFonts w:ascii="Arial" w:hAnsi="Arial"/>
        </w:rPr>
        <w:t xml:space="preserve"> timescales are clearly communicated to all relevant stakeholders including Councillors, Headteachers, Governors and school communities.</w:t>
      </w:r>
    </w:p>
    <w:p w14:paraId="663B1614" w14:textId="77777777" w:rsidR="005643E9" w:rsidRPr="00DC043F" w:rsidRDefault="005643E9" w:rsidP="005643E9">
      <w:pPr>
        <w:pStyle w:val="ListParagraph"/>
        <w:rPr>
          <w:rFonts w:ascii="Arial" w:hAnsi="Arial"/>
        </w:rPr>
      </w:pPr>
    </w:p>
    <w:p w14:paraId="03CAE040" w14:textId="77777777" w:rsidR="005643E9" w:rsidRPr="00DC043F" w:rsidRDefault="005643E9" w:rsidP="005643E9">
      <w:pPr>
        <w:pStyle w:val="ListParagraph"/>
        <w:numPr>
          <w:ilvl w:val="0"/>
          <w:numId w:val="1"/>
        </w:numPr>
        <w:ind w:left="360"/>
        <w:rPr>
          <w:rFonts w:ascii="Arial" w:hAnsi="Arial"/>
        </w:rPr>
      </w:pPr>
      <w:r w:rsidRPr="00DC043F">
        <w:rPr>
          <w:rFonts w:ascii="Arial" w:hAnsi="Arial"/>
        </w:rPr>
        <w:lastRenderedPageBreak/>
        <w:t xml:space="preserve">To lead consultations with key stakeholders on </w:t>
      </w:r>
      <w:r w:rsidR="00783E25" w:rsidRPr="00DC043F">
        <w:rPr>
          <w:rFonts w:ascii="Arial" w:hAnsi="Arial"/>
        </w:rPr>
        <w:t xml:space="preserve">sensitive </w:t>
      </w:r>
      <w:r w:rsidRPr="00DC043F">
        <w:rPr>
          <w:rFonts w:ascii="Arial" w:hAnsi="Arial"/>
        </w:rPr>
        <w:t xml:space="preserve">proposals to alter the school estate. Representing the City of Wolverhampton Council through direct communication with parents, pupils, </w:t>
      </w:r>
      <w:proofErr w:type="gramStart"/>
      <w:r w:rsidRPr="00DC043F">
        <w:rPr>
          <w:rFonts w:ascii="Arial" w:hAnsi="Arial"/>
        </w:rPr>
        <w:t>governors</w:t>
      </w:r>
      <w:proofErr w:type="gramEnd"/>
      <w:r w:rsidRPr="00DC043F">
        <w:rPr>
          <w:rFonts w:ascii="Arial" w:hAnsi="Arial"/>
        </w:rPr>
        <w:t xml:space="preserve"> and school staff.</w:t>
      </w:r>
    </w:p>
    <w:p w14:paraId="1909A8B5" w14:textId="77777777" w:rsidR="004D7399" w:rsidRPr="00DC043F" w:rsidRDefault="004D7399" w:rsidP="004D7399">
      <w:pPr>
        <w:rPr>
          <w:rFonts w:ascii="Arial" w:hAnsi="Arial"/>
        </w:rPr>
      </w:pPr>
    </w:p>
    <w:p w14:paraId="2299D6BC" w14:textId="77777777" w:rsidR="005643E9" w:rsidRPr="00DC043F" w:rsidRDefault="005643E9" w:rsidP="005643E9">
      <w:pPr>
        <w:pStyle w:val="ListParagraph"/>
        <w:numPr>
          <w:ilvl w:val="0"/>
          <w:numId w:val="1"/>
        </w:numPr>
        <w:ind w:left="360"/>
        <w:rPr>
          <w:rFonts w:ascii="Arial" w:hAnsi="Arial"/>
        </w:rPr>
      </w:pPr>
      <w:r w:rsidRPr="00DC043F">
        <w:rPr>
          <w:rFonts w:ascii="Arial" w:hAnsi="Arial"/>
        </w:rPr>
        <w:t xml:space="preserve">To guide and report to School Organisation Boards to ensure that strategic decisions are informed by robust evidence and that </w:t>
      </w:r>
      <w:r w:rsidR="00F06448" w:rsidRPr="00DC043F">
        <w:rPr>
          <w:rFonts w:ascii="Arial" w:hAnsi="Arial"/>
        </w:rPr>
        <w:t>senior officers and partners are kept fully informed of the status of projects/breaches of tolerances.</w:t>
      </w:r>
    </w:p>
    <w:p w14:paraId="02CFBFDE" w14:textId="77777777" w:rsidR="00550165" w:rsidRPr="00DC043F" w:rsidRDefault="00550165" w:rsidP="00550165">
      <w:pPr>
        <w:pStyle w:val="ListParagraph"/>
        <w:rPr>
          <w:rFonts w:ascii="Arial" w:hAnsi="Arial"/>
        </w:rPr>
      </w:pPr>
    </w:p>
    <w:p w14:paraId="77006BC1" w14:textId="77777777" w:rsidR="00550165" w:rsidRPr="00DC043F" w:rsidRDefault="00550165" w:rsidP="005643E9">
      <w:pPr>
        <w:pStyle w:val="ListParagraph"/>
        <w:numPr>
          <w:ilvl w:val="0"/>
          <w:numId w:val="1"/>
        </w:numPr>
        <w:ind w:left="360"/>
        <w:rPr>
          <w:rFonts w:ascii="Arial" w:hAnsi="Arial"/>
        </w:rPr>
      </w:pPr>
      <w:r w:rsidRPr="00DC043F">
        <w:rPr>
          <w:rFonts w:ascii="Arial" w:hAnsi="Arial"/>
        </w:rPr>
        <w:t>To identify and manage risks, including the development of contingency plans and mitigation strategies.</w:t>
      </w:r>
    </w:p>
    <w:p w14:paraId="6632CF96" w14:textId="77777777" w:rsidR="005643E9" w:rsidRPr="00DC043F" w:rsidRDefault="005643E9" w:rsidP="005643E9">
      <w:pPr>
        <w:rPr>
          <w:rFonts w:ascii="Arial" w:hAnsi="Arial"/>
        </w:rPr>
      </w:pPr>
    </w:p>
    <w:p w14:paraId="4652A3CE" w14:textId="6D0F7429" w:rsidR="00A96E11" w:rsidRPr="00DC043F" w:rsidRDefault="00A96E11" w:rsidP="00A96E11">
      <w:pPr>
        <w:pStyle w:val="ListParagraph"/>
        <w:numPr>
          <w:ilvl w:val="0"/>
          <w:numId w:val="1"/>
        </w:numPr>
        <w:ind w:left="360"/>
        <w:rPr>
          <w:rFonts w:ascii="Arial" w:hAnsi="Arial"/>
        </w:rPr>
      </w:pPr>
      <w:r w:rsidRPr="00DC043F">
        <w:rPr>
          <w:rFonts w:ascii="Arial" w:hAnsi="Arial"/>
        </w:rPr>
        <w:t xml:space="preserve">To work in partnership with a range of senior internal and external partners to </w:t>
      </w:r>
      <w:r w:rsidR="004D7399" w:rsidRPr="00DC043F">
        <w:rPr>
          <w:rFonts w:ascii="Arial" w:hAnsi="Arial"/>
        </w:rPr>
        <w:t>ensure</w:t>
      </w:r>
      <w:r w:rsidRPr="00DC043F">
        <w:rPr>
          <w:rFonts w:ascii="Arial" w:hAnsi="Arial"/>
        </w:rPr>
        <w:t xml:space="preserve"> the development, </w:t>
      </w:r>
      <w:r w:rsidR="00865C85" w:rsidRPr="00DC043F">
        <w:rPr>
          <w:rFonts w:ascii="Arial" w:hAnsi="Arial"/>
        </w:rPr>
        <w:t>initiation,</w:t>
      </w:r>
      <w:r w:rsidRPr="00DC043F">
        <w:rPr>
          <w:rFonts w:ascii="Arial" w:hAnsi="Arial"/>
        </w:rPr>
        <w:t xml:space="preserve"> and delivery of innovative solutions to ensure the effective provision of sufficient high quality school places.</w:t>
      </w:r>
    </w:p>
    <w:p w14:paraId="6B62E868" w14:textId="77777777" w:rsidR="00A96E11" w:rsidRPr="00DC043F" w:rsidRDefault="00A96E11" w:rsidP="00A96E11">
      <w:pPr>
        <w:pStyle w:val="ListParagraph"/>
        <w:rPr>
          <w:rFonts w:ascii="Arial" w:hAnsi="Arial"/>
        </w:rPr>
      </w:pPr>
    </w:p>
    <w:p w14:paraId="4C7ABE10" w14:textId="77777777" w:rsidR="00A96E11" w:rsidRPr="00DC043F" w:rsidRDefault="00A96E11" w:rsidP="00A96E11">
      <w:pPr>
        <w:pStyle w:val="ListParagraph"/>
        <w:numPr>
          <w:ilvl w:val="0"/>
          <w:numId w:val="1"/>
        </w:numPr>
        <w:ind w:left="360"/>
        <w:rPr>
          <w:rFonts w:ascii="Arial" w:hAnsi="Arial"/>
        </w:rPr>
      </w:pPr>
      <w:r w:rsidRPr="00DC043F">
        <w:rPr>
          <w:rFonts w:ascii="Arial" w:hAnsi="Arial"/>
        </w:rPr>
        <w:t>To develop and manage relationships and expectations of internal and external stakeholders.</w:t>
      </w:r>
    </w:p>
    <w:p w14:paraId="1BDA5564" w14:textId="77777777" w:rsidR="00A96E11" w:rsidRPr="00DC043F" w:rsidRDefault="00A96E11" w:rsidP="006633AE">
      <w:pPr>
        <w:rPr>
          <w:rFonts w:ascii="Arial" w:hAnsi="Arial"/>
        </w:rPr>
      </w:pPr>
    </w:p>
    <w:p w14:paraId="220A8E2F" w14:textId="7483EC4A" w:rsidR="00A96E11" w:rsidRPr="00DC043F" w:rsidRDefault="00A96E11" w:rsidP="00A96E11">
      <w:pPr>
        <w:pStyle w:val="ListParagraph"/>
        <w:numPr>
          <w:ilvl w:val="0"/>
          <w:numId w:val="1"/>
        </w:numPr>
        <w:ind w:left="360"/>
        <w:rPr>
          <w:rFonts w:ascii="Arial" w:hAnsi="Arial"/>
        </w:rPr>
      </w:pPr>
      <w:r w:rsidRPr="00DC043F">
        <w:rPr>
          <w:rFonts w:ascii="Arial" w:hAnsi="Arial"/>
        </w:rPr>
        <w:t xml:space="preserve">To support the School </w:t>
      </w:r>
      <w:r w:rsidR="00865C85">
        <w:rPr>
          <w:rFonts w:ascii="Arial" w:hAnsi="Arial"/>
        </w:rPr>
        <w:t xml:space="preserve">Place Planning Manager </w:t>
      </w:r>
      <w:r w:rsidRPr="00DC043F">
        <w:rPr>
          <w:rFonts w:ascii="Arial" w:hAnsi="Arial"/>
        </w:rPr>
        <w:t>and School Organisation Boards in ensuring that the Council meets its statutory duties to provide sufficient high quality school places, promote parental choice and increase diversity in the education system.</w:t>
      </w:r>
    </w:p>
    <w:p w14:paraId="09FD650A" w14:textId="77777777" w:rsidR="00A96E11" w:rsidRPr="00DC043F" w:rsidRDefault="00A96E11" w:rsidP="00A96E11">
      <w:pPr>
        <w:rPr>
          <w:rFonts w:ascii="Arial" w:hAnsi="Arial"/>
        </w:rPr>
      </w:pPr>
    </w:p>
    <w:p w14:paraId="5919DA71" w14:textId="77777777" w:rsidR="00F06448" w:rsidRPr="00DC043F" w:rsidRDefault="00D427B8" w:rsidP="00F06448">
      <w:pPr>
        <w:pStyle w:val="ListParagraph"/>
        <w:numPr>
          <w:ilvl w:val="0"/>
          <w:numId w:val="1"/>
        </w:numPr>
        <w:ind w:left="360"/>
        <w:rPr>
          <w:rFonts w:ascii="Arial" w:hAnsi="Arial"/>
        </w:rPr>
      </w:pPr>
      <w:r w:rsidRPr="00DC043F">
        <w:rPr>
          <w:rFonts w:ascii="Arial" w:hAnsi="Arial"/>
        </w:rPr>
        <w:t xml:space="preserve">To be responsible for </w:t>
      </w:r>
      <w:r w:rsidR="00CC6CD5" w:rsidRPr="00DC043F">
        <w:rPr>
          <w:rFonts w:ascii="Arial" w:hAnsi="Arial"/>
        </w:rPr>
        <w:t xml:space="preserve">sourcing, </w:t>
      </w:r>
      <w:proofErr w:type="gramStart"/>
      <w:r w:rsidRPr="00DC043F">
        <w:rPr>
          <w:rFonts w:ascii="Arial" w:hAnsi="Arial"/>
        </w:rPr>
        <w:t>analysing</w:t>
      </w:r>
      <w:proofErr w:type="gramEnd"/>
      <w:r w:rsidRPr="00DC043F">
        <w:rPr>
          <w:rFonts w:ascii="Arial" w:hAnsi="Arial"/>
        </w:rPr>
        <w:t xml:space="preserve"> and presenting complex information relating to the school estate and beyond, through the use of specialist Geographic Information Systems and other software packages.</w:t>
      </w:r>
    </w:p>
    <w:p w14:paraId="4FDE0887" w14:textId="77777777" w:rsidR="00F071F1" w:rsidRPr="00DC043F" w:rsidRDefault="00F071F1" w:rsidP="00DC043F">
      <w:pPr>
        <w:rPr>
          <w:rFonts w:ascii="Arial" w:hAnsi="Arial"/>
        </w:rPr>
      </w:pPr>
    </w:p>
    <w:p w14:paraId="13F9F6F7" w14:textId="77777777" w:rsidR="00FF58C5" w:rsidRPr="00DC043F" w:rsidRDefault="00FF58C5" w:rsidP="00706097">
      <w:pPr>
        <w:pStyle w:val="ListParagraph"/>
        <w:numPr>
          <w:ilvl w:val="0"/>
          <w:numId w:val="1"/>
        </w:numPr>
        <w:ind w:left="360"/>
        <w:rPr>
          <w:rFonts w:ascii="Arial" w:hAnsi="Arial"/>
        </w:rPr>
      </w:pPr>
      <w:r w:rsidRPr="00DC043F">
        <w:rPr>
          <w:rFonts w:ascii="Arial" w:hAnsi="Arial"/>
        </w:rPr>
        <w:t xml:space="preserve">To </w:t>
      </w:r>
      <w:r w:rsidR="00A96E11" w:rsidRPr="00DC043F">
        <w:rPr>
          <w:rFonts w:ascii="Arial" w:hAnsi="Arial"/>
        </w:rPr>
        <w:t xml:space="preserve">be responsible </w:t>
      </w:r>
      <w:proofErr w:type="gramStart"/>
      <w:r w:rsidR="00A96E11" w:rsidRPr="00DC043F">
        <w:rPr>
          <w:rFonts w:ascii="Arial" w:hAnsi="Arial"/>
        </w:rPr>
        <w:t xml:space="preserve">for the </w:t>
      </w:r>
      <w:r w:rsidRPr="00DC043F">
        <w:rPr>
          <w:rFonts w:ascii="Arial" w:hAnsi="Arial"/>
        </w:rPr>
        <w:t>production of</w:t>
      </w:r>
      <w:proofErr w:type="gramEnd"/>
      <w:r w:rsidRPr="00DC043F">
        <w:rPr>
          <w:rFonts w:ascii="Arial" w:hAnsi="Arial"/>
        </w:rPr>
        <w:t xml:space="preserve"> school place planning reports for </w:t>
      </w:r>
      <w:r w:rsidR="00A96E11" w:rsidRPr="00DC043F">
        <w:rPr>
          <w:rFonts w:ascii="Arial" w:hAnsi="Arial"/>
        </w:rPr>
        <w:t xml:space="preserve">Governing Bodies/Trusts and </w:t>
      </w:r>
      <w:r w:rsidRPr="00DC043F">
        <w:rPr>
          <w:rFonts w:ascii="Arial" w:hAnsi="Arial"/>
        </w:rPr>
        <w:t>Ward Councill</w:t>
      </w:r>
      <w:r w:rsidR="00A96E11" w:rsidRPr="00DC043F">
        <w:rPr>
          <w:rFonts w:ascii="Arial" w:hAnsi="Arial"/>
        </w:rPr>
        <w:t xml:space="preserve">ors including the production of democratic reports for Cabinet and other panels </w:t>
      </w:r>
      <w:r w:rsidR="00AD2FC7">
        <w:rPr>
          <w:rFonts w:ascii="Arial" w:hAnsi="Arial"/>
        </w:rPr>
        <w:t>as</w:t>
      </w:r>
      <w:r w:rsidR="00A96E11" w:rsidRPr="00DC043F">
        <w:rPr>
          <w:rFonts w:ascii="Arial" w:hAnsi="Arial"/>
        </w:rPr>
        <w:t xml:space="preserve"> required.</w:t>
      </w:r>
    </w:p>
    <w:p w14:paraId="778425FD" w14:textId="77777777" w:rsidR="00706097" w:rsidRPr="00DC043F" w:rsidRDefault="00706097" w:rsidP="00706097">
      <w:pPr>
        <w:pStyle w:val="ListParagraph"/>
        <w:ind w:left="360"/>
        <w:rPr>
          <w:rFonts w:ascii="Arial" w:hAnsi="Arial"/>
        </w:rPr>
      </w:pPr>
    </w:p>
    <w:p w14:paraId="23B246F5" w14:textId="77777777" w:rsidR="00AE51BB" w:rsidRPr="00DC043F" w:rsidRDefault="00C300B9" w:rsidP="00706097">
      <w:pPr>
        <w:pStyle w:val="ListParagraph"/>
        <w:numPr>
          <w:ilvl w:val="0"/>
          <w:numId w:val="1"/>
        </w:numPr>
        <w:ind w:left="360"/>
        <w:rPr>
          <w:rFonts w:ascii="Arial" w:hAnsi="Arial"/>
        </w:rPr>
      </w:pPr>
      <w:r w:rsidRPr="00DC043F">
        <w:rPr>
          <w:rFonts w:ascii="Arial" w:hAnsi="Arial"/>
        </w:rPr>
        <w:t xml:space="preserve">To </w:t>
      </w:r>
      <w:r w:rsidR="00A96E11" w:rsidRPr="00DC043F">
        <w:rPr>
          <w:rFonts w:ascii="Arial" w:hAnsi="Arial"/>
        </w:rPr>
        <w:t>guide</w:t>
      </w:r>
      <w:r w:rsidR="00CC3595" w:rsidRPr="00DC043F">
        <w:rPr>
          <w:rFonts w:ascii="Arial" w:hAnsi="Arial"/>
        </w:rPr>
        <w:t xml:space="preserve"> the ongoing development of </w:t>
      </w:r>
      <w:r w:rsidR="00A96E11" w:rsidRPr="00DC043F">
        <w:rPr>
          <w:rFonts w:ascii="Arial" w:hAnsi="Arial"/>
        </w:rPr>
        <w:t xml:space="preserve">strategic </w:t>
      </w:r>
      <w:r w:rsidR="00CC3595" w:rsidRPr="00DC043F">
        <w:rPr>
          <w:rFonts w:ascii="Arial" w:hAnsi="Arial"/>
        </w:rPr>
        <w:t>school organisation</w:t>
      </w:r>
      <w:r w:rsidRPr="00DC043F">
        <w:rPr>
          <w:rFonts w:ascii="Arial" w:hAnsi="Arial"/>
        </w:rPr>
        <w:t xml:space="preserve"> s</w:t>
      </w:r>
      <w:r w:rsidR="00AE51BB" w:rsidRPr="00DC043F">
        <w:rPr>
          <w:rFonts w:ascii="Arial" w:hAnsi="Arial"/>
        </w:rPr>
        <w:t>trategies</w:t>
      </w:r>
      <w:r w:rsidR="00A96E11" w:rsidRPr="00DC043F">
        <w:rPr>
          <w:rFonts w:ascii="Arial" w:hAnsi="Arial"/>
        </w:rPr>
        <w:t>.</w:t>
      </w:r>
      <w:r w:rsidR="00AE51BB" w:rsidRPr="00DC043F">
        <w:rPr>
          <w:rFonts w:ascii="Arial" w:hAnsi="Arial"/>
        </w:rPr>
        <w:t xml:space="preserve"> </w:t>
      </w:r>
    </w:p>
    <w:p w14:paraId="0958FC26" w14:textId="77777777" w:rsidR="00706097" w:rsidRPr="00DC043F" w:rsidRDefault="00706097" w:rsidP="00706097">
      <w:pPr>
        <w:pStyle w:val="ListParagraph"/>
        <w:ind w:left="360"/>
        <w:rPr>
          <w:rFonts w:ascii="Arial" w:hAnsi="Arial"/>
        </w:rPr>
      </w:pPr>
    </w:p>
    <w:p w14:paraId="35CDFACC" w14:textId="77777777" w:rsidR="003678F3" w:rsidRPr="00DC043F" w:rsidRDefault="003678F3" w:rsidP="003678F3">
      <w:pPr>
        <w:pStyle w:val="ListParagraph"/>
        <w:numPr>
          <w:ilvl w:val="0"/>
          <w:numId w:val="1"/>
        </w:numPr>
        <w:ind w:left="360"/>
        <w:rPr>
          <w:rFonts w:ascii="Arial" w:hAnsi="Arial"/>
        </w:rPr>
      </w:pPr>
      <w:r w:rsidRPr="00DC043F">
        <w:rPr>
          <w:rFonts w:ascii="Arial" w:hAnsi="Arial"/>
        </w:rPr>
        <w:t xml:space="preserve">To </w:t>
      </w:r>
      <w:r w:rsidR="00125165" w:rsidRPr="00DC043F">
        <w:rPr>
          <w:rFonts w:ascii="Arial" w:hAnsi="Arial"/>
        </w:rPr>
        <w:t>undertake processes</w:t>
      </w:r>
      <w:r w:rsidR="00A96E11" w:rsidRPr="00DC043F">
        <w:rPr>
          <w:rFonts w:ascii="Arial" w:hAnsi="Arial"/>
        </w:rPr>
        <w:t xml:space="preserve"> which contribute to the accurate and timely </w:t>
      </w:r>
      <w:r w:rsidRPr="00DC043F">
        <w:rPr>
          <w:rFonts w:ascii="Arial" w:hAnsi="Arial"/>
        </w:rPr>
        <w:t>pro</w:t>
      </w:r>
      <w:r w:rsidR="00A96E11" w:rsidRPr="00DC043F">
        <w:rPr>
          <w:rFonts w:ascii="Arial" w:hAnsi="Arial"/>
        </w:rPr>
        <w:t>vision</w:t>
      </w:r>
      <w:r w:rsidRPr="00DC043F">
        <w:rPr>
          <w:rFonts w:ascii="Arial" w:hAnsi="Arial"/>
        </w:rPr>
        <w:t xml:space="preserve"> of </w:t>
      </w:r>
      <w:r w:rsidR="00A96E11" w:rsidRPr="00DC043F">
        <w:rPr>
          <w:rFonts w:ascii="Arial" w:hAnsi="Arial"/>
        </w:rPr>
        <w:t xml:space="preserve">key </w:t>
      </w:r>
      <w:r w:rsidRPr="00DC043F">
        <w:rPr>
          <w:rFonts w:ascii="Arial" w:hAnsi="Arial"/>
        </w:rPr>
        <w:t>statutory returns to the Department for Education and other statutory bodies.</w:t>
      </w:r>
    </w:p>
    <w:p w14:paraId="3A1B3868" w14:textId="77777777" w:rsidR="003678F3" w:rsidRPr="00DC043F" w:rsidRDefault="003678F3" w:rsidP="003678F3">
      <w:pPr>
        <w:pStyle w:val="ListParagraph"/>
        <w:ind w:left="360"/>
        <w:rPr>
          <w:rFonts w:ascii="Arial" w:hAnsi="Arial"/>
        </w:rPr>
      </w:pPr>
    </w:p>
    <w:p w14:paraId="414FAE85" w14:textId="77777777" w:rsidR="00C300B9" w:rsidRPr="00DC043F" w:rsidRDefault="00060C21" w:rsidP="00706097">
      <w:pPr>
        <w:pStyle w:val="ListParagraph"/>
        <w:numPr>
          <w:ilvl w:val="0"/>
          <w:numId w:val="1"/>
        </w:numPr>
        <w:ind w:left="360"/>
        <w:rPr>
          <w:rFonts w:ascii="Arial" w:hAnsi="Arial"/>
        </w:rPr>
      </w:pPr>
      <w:r w:rsidRPr="00DC043F">
        <w:rPr>
          <w:rFonts w:ascii="Arial" w:hAnsi="Arial"/>
        </w:rPr>
        <w:t xml:space="preserve">To work closely with </w:t>
      </w:r>
      <w:r w:rsidR="00A96E11" w:rsidRPr="00DC043F">
        <w:rPr>
          <w:rFonts w:ascii="Arial" w:hAnsi="Arial"/>
        </w:rPr>
        <w:t>partners and stakeholders on</w:t>
      </w:r>
      <w:r w:rsidR="00706097" w:rsidRPr="00DC043F">
        <w:rPr>
          <w:rFonts w:ascii="Arial" w:hAnsi="Arial"/>
        </w:rPr>
        <w:t xml:space="preserve"> interrelated</w:t>
      </w:r>
      <w:r w:rsidR="00A96E11" w:rsidRPr="00DC043F">
        <w:rPr>
          <w:rFonts w:ascii="Arial" w:hAnsi="Arial"/>
        </w:rPr>
        <w:t xml:space="preserve"> </w:t>
      </w:r>
      <w:r w:rsidRPr="00DC043F">
        <w:rPr>
          <w:rFonts w:ascii="Arial" w:hAnsi="Arial"/>
        </w:rPr>
        <w:t>issues to inform the prioritisation of work streams and the formulation of policy.</w:t>
      </w:r>
    </w:p>
    <w:p w14:paraId="28E6FBC2" w14:textId="77777777" w:rsidR="00706097" w:rsidRPr="00DC043F" w:rsidRDefault="00706097" w:rsidP="00706097">
      <w:pPr>
        <w:pStyle w:val="ListParagraph"/>
        <w:ind w:left="360"/>
        <w:rPr>
          <w:rFonts w:ascii="Arial" w:hAnsi="Arial"/>
        </w:rPr>
      </w:pPr>
    </w:p>
    <w:p w14:paraId="40551A58" w14:textId="77777777" w:rsidR="00060C21" w:rsidRPr="00DC043F" w:rsidRDefault="00060C21" w:rsidP="00706097">
      <w:pPr>
        <w:pStyle w:val="ListParagraph"/>
        <w:numPr>
          <w:ilvl w:val="0"/>
          <w:numId w:val="1"/>
        </w:numPr>
        <w:ind w:left="360"/>
        <w:rPr>
          <w:rFonts w:ascii="Arial" w:hAnsi="Arial"/>
        </w:rPr>
      </w:pPr>
      <w:r w:rsidRPr="00DC043F">
        <w:rPr>
          <w:rFonts w:ascii="Arial" w:hAnsi="Arial"/>
        </w:rPr>
        <w:t xml:space="preserve">To </w:t>
      </w:r>
      <w:r w:rsidR="00CC3595" w:rsidRPr="00DC043F">
        <w:rPr>
          <w:rFonts w:ascii="Arial" w:hAnsi="Arial"/>
        </w:rPr>
        <w:t>employ</w:t>
      </w:r>
      <w:r w:rsidRPr="00DC043F">
        <w:rPr>
          <w:rFonts w:ascii="Arial" w:hAnsi="Arial"/>
        </w:rPr>
        <w:t xml:space="preserve"> a high level of technical knowledge of school organisation, school management and governance issues, including knowledge of relevant legislation</w:t>
      </w:r>
      <w:r w:rsidR="00CC3595" w:rsidRPr="00DC043F">
        <w:rPr>
          <w:rFonts w:ascii="Arial" w:hAnsi="Arial"/>
        </w:rPr>
        <w:t>,</w:t>
      </w:r>
      <w:r w:rsidRPr="00DC043F">
        <w:rPr>
          <w:rFonts w:ascii="Arial" w:hAnsi="Arial"/>
        </w:rPr>
        <w:t xml:space="preserve"> to support the strategic planning of school places.  </w:t>
      </w:r>
    </w:p>
    <w:p w14:paraId="1BE065C8" w14:textId="77777777" w:rsidR="00706097" w:rsidRPr="00DC043F" w:rsidRDefault="00706097" w:rsidP="00706097">
      <w:pPr>
        <w:rPr>
          <w:rFonts w:ascii="Arial" w:hAnsi="Arial"/>
        </w:rPr>
      </w:pPr>
    </w:p>
    <w:p w14:paraId="0AAD6BE5" w14:textId="77777777" w:rsidR="00760287" w:rsidRPr="00DC043F" w:rsidRDefault="00760287" w:rsidP="00706097">
      <w:pPr>
        <w:pStyle w:val="ListParagraph"/>
        <w:numPr>
          <w:ilvl w:val="0"/>
          <w:numId w:val="1"/>
        </w:numPr>
        <w:ind w:left="360"/>
        <w:rPr>
          <w:rFonts w:ascii="Arial" w:hAnsi="Arial"/>
        </w:rPr>
      </w:pPr>
      <w:r w:rsidRPr="00DC043F">
        <w:rPr>
          <w:rFonts w:ascii="Arial" w:hAnsi="Arial"/>
        </w:rPr>
        <w:t xml:space="preserve">To support the development of new models of school organisation/school provision.  </w:t>
      </w:r>
    </w:p>
    <w:p w14:paraId="3A10F98C" w14:textId="77777777" w:rsidR="00706097" w:rsidRPr="00DC043F" w:rsidRDefault="00706097" w:rsidP="003678F3">
      <w:pPr>
        <w:rPr>
          <w:rFonts w:ascii="Arial" w:hAnsi="Arial"/>
        </w:rPr>
      </w:pPr>
    </w:p>
    <w:p w14:paraId="38424308" w14:textId="77777777" w:rsidR="00706097" w:rsidRPr="00DC043F" w:rsidRDefault="00706097" w:rsidP="00706097">
      <w:pPr>
        <w:pStyle w:val="ListParagraph"/>
        <w:numPr>
          <w:ilvl w:val="0"/>
          <w:numId w:val="1"/>
        </w:numPr>
        <w:ind w:left="360"/>
        <w:rPr>
          <w:rFonts w:ascii="Arial" w:hAnsi="Arial"/>
        </w:rPr>
      </w:pPr>
      <w:r w:rsidRPr="00DC043F">
        <w:rPr>
          <w:rFonts w:ascii="Arial" w:hAnsi="Arial"/>
        </w:rPr>
        <w:t xml:space="preserve">To </w:t>
      </w:r>
      <w:r w:rsidR="00A96E11" w:rsidRPr="00DC043F">
        <w:rPr>
          <w:rFonts w:ascii="Arial" w:hAnsi="Arial"/>
        </w:rPr>
        <w:t>ensure the timely and accurate</w:t>
      </w:r>
      <w:r w:rsidRPr="00DC043F">
        <w:rPr>
          <w:rFonts w:ascii="Arial" w:hAnsi="Arial"/>
        </w:rPr>
        <w:t xml:space="preserve"> provision of information relating the school estate in response to Freedom of Information requests.</w:t>
      </w:r>
    </w:p>
    <w:p w14:paraId="61125535" w14:textId="77777777" w:rsidR="00706097" w:rsidRPr="00DC043F" w:rsidRDefault="00706097" w:rsidP="00706097">
      <w:pPr>
        <w:pStyle w:val="ListParagraph"/>
        <w:ind w:left="360"/>
        <w:rPr>
          <w:rFonts w:ascii="Arial" w:hAnsi="Arial"/>
        </w:rPr>
      </w:pPr>
    </w:p>
    <w:p w14:paraId="37A51D0B" w14:textId="77777777" w:rsidR="008C79A6" w:rsidRDefault="00706097" w:rsidP="008C79A6">
      <w:pPr>
        <w:pStyle w:val="ListParagraph"/>
        <w:numPr>
          <w:ilvl w:val="0"/>
          <w:numId w:val="1"/>
        </w:numPr>
        <w:ind w:left="360"/>
        <w:rPr>
          <w:rFonts w:ascii="Arial" w:hAnsi="Arial"/>
        </w:rPr>
      </w:pPr>
      <w:r w:rsidRPr="00DC043F">
        <w:rPr>
          <w:rFonts w:ascii="Arial" w:hAnsi="Arial"/>
        </w:rPr>
        <w:lastRenderedPageBreak/>
        <w:t>To re</w:t>
      </w:r>
      <w:r w:rsidR="00A96E11" w:rsidRPr="00DC043F">
        <w:rPr>
          <w:rFonts w:ascii="Arial" w:hAnsi="Arial"/>
        </w:rPr>
        <w:t>present the Council at local,</w:t>
      </w:r>
      <w:r w:rsidRPr="00DC043F">
        <w:rPr>
          <w:rFonts w:ascii="Arial" w:hAnsi="Arial"/>
        </w:rPr>
        <w:t xml:space="preserve"> </w:t>
      </w:r>
      <w:proofErr w:type="gramStart"/>
      <w:r w:rsidRPr="00DC043F">
        <w:rPr>
          <w:rFonts w:ascii="Arial" w:hAnsi="Arial"/>
        </w:rPr>
        <w:t>regional</w:t>
      </w:r>
      <w:proofErr w:type="gramEnd"/>
      <w:r w:rsidR="00A96E11" w:rsidRPr="00DC043F">
        <w:rPr>
          <w:rFonts w:ascii="Arial" w:hAnsi="Arial"/>
        </w:rPr>
        <w:t xml:space="preserve"> and national</w:t>
      </w:r>
      <w:r w:rsidRPr="00DC043F">
        <w:rPr>
          <w:rFonts w:ascii="Arial" w:hAnsi="Arial"/>
        </w:rPr>
        <w:t xml:space="preserve"> meetings and events.</w:t>
      </w:r>
    </w:p>
    <w:p w14:paraId="5457FAAC" w14:textId="77777777" w:rsidR="008C79A6" w:rsidRPr="008C79A6" w:rsidRDefault="008C79A6" w:rsidP="008C79A6">
      <w:pPr>
        <w:pStyle w:val="ListParagraph"/>
        <w:rPr>
          <w:rFonts w:ascii="Arial" w:hAnsi="Arial" w:cs="Arial"/>
          <w:szCs w:val="24"/>
        </w:rPr>
      </w:pPr>
    </w:p>
    <w:p w14:paraId="2E89D76B" w14:textId="77777777" w:rsidR="008C79A6" w:rsidRPr="008C79A6" w:rsidRDefault="008C79A6" w:rsidP="008C79A6">
      <w:pPr>
        <w:pStyle w:val="ListParagraph"/>
        <w:numPr>
          <w:ilvl w:val="0"/>
          <w:numId w:val="1"/>
        </w:numPr>
        <w:ind w:left="360"/>
        <w:rPr>
          <w:rFonts w:ascii="Arial" w:hAnsi="Arial"/>
        </w:rPr>
      </w:pPr>
      <w:r w:rsidRPr="008C79A6">
        <w:rPr>
          <w:rFonts w:ascii="Arial" w:hAnsi="Arial" w:cs="Arial"/>
          <w:szCs w:val="24"/>
        </w:rPr>
        <w:t>To act in accordance with the Council's Constitution and other Codes of Conduct.</w:t>
      </w:r>
    </w:p>
    <w:p w14:paraId="7919E787" w14:textId="77777777" w:rsidR="008C79A6" w:rsidRPr="008C79A6" w:rsidRDefault="008C79A6" w:rsidP="008C79A6">
      <w:pPr>
        <w:pStyle w:val="ListParagraph"/>
        <w:rPr>
          <w:rFonts w:ascii="Arial" w:hAnsi="Arial" w:cs="Arial"/>
          <w:szCs w:val="24"/>
        </w:rPr>
      </w:pPr>
    </w:p>
    <w:p w14:paraId="5197845E" w14:textId="77777777" w:rsidR="008C79A6" w:rsidRPr="008C79A6" w:rsidRDefault="008C79A6" w:rsidP="008C79A6">
      <w:pPr>
        <w:pStyle w:val="ListParagraph"/>
        <w:numPr>
          <w:ilvl w:val="0"/>
          <w:numId w:val="1"/>
        </w:numPr>
        <w:ind w:left="360"/>
        <w:rPr>
          <w:rFonts w:ascii="Arial" w:hAnsi="Arial"/>
        </w:rPr>
      </w:pPr>
      <w:r w:rsidRPr="008C79A6">
        <w:rPr>
          <w:rFonts w:ascii="Arial" w:hAnsi="Arial" w:cs="Arial"/>
          <w:szCs w:val="24"/>
        </w:rPr>
        <w:t xml:space="preserve">To participate in staff development, </w:t>
      </w:r>
      <w:proofErr w:type="gramStart"/>
      <w:r w:rsidRPr="008C79A6">
        <w:rPr>
          <w:rFonts w:ascii="Arial" w:hAnsi="Arial" w:cs="Arial"/>
          <w:szCs w:val="24"/>
        </w:rPr>
        <w:t>appraisal</w:t>
      </w:r>
      <w:proofErr w:type="gramEnd"/>
      <w:r w:rsidRPr="008C79A6">
        <w:rPr>
          <w:rFonts w:ascii="Arial" w:hAnsi="Arial" w:cs="Arial"/>
          <w:szCs w:val="24"/>
        </w:rPr>
        <w:t xml:space="preserve"> and training as appropriate, including continuous professional development.</w:t>
      </w:r>
    </w:p>
    <w:p w14:paraId="3CBDED47" w14:textId="77777777" w:rsidR="008C79A6" w:rsidRPr="008C79A6" w:rsidRDefault="008C79A6" w:rsidP="008C79A6">
      <w:pPr>
        <w:pStyle w:val="ListParagraph"/>
        <w:rPr>
          <w:rFonts w:ascii="Arial" w:hAnsi="Arial" w:cs="Arial"/>
          <w:szCs w:val="24"/>
        </w:rPr>
      </w:pPr>
    </w:p>
    <w:p w14:paraId="67A771FA" w14:textId="77777777" w:rsidR="008C79A6" w:rsidRPr="008C79A6" w:rsidRDefault="008C79A6" w:rsidP="008C79A6">
      <w:pPr>
        <w:pStyle w:val="ListParagraph"/>
        <w:numPr>
          <w:ilvl w:val="0"/>
          <w:numId w:val="1"/>
        </w:numPr>
        <w:ind w:left="360"/>
        <w:rPr>
          <w:rFonts w:ascii="Arial" w:hAnsi="Arial"/>
        </w:rPr>
      </w:pPr>
      <w:r w:rsidRPr="008C79A6">
        <w:rPr>
          <w:rFonts w:ascii="Arial" w:hAnsi="Arial" w:cs="Arial"/>
          <w:szCs w:val="24"/>
        </w:rPr>
        <w:t>To comply with the Council's agreed policies and procedures including but not limited to Health and Safety, and Equal Opportunities Policies, General Data Protection Regulations, Freedom of Information Act, Financial Management Regulations and other relevant Council and Government Regulations, Directives and City-wide priorities.</w:t>
      </w:r>
    </w:p>
    <w:p w14:paraId="1DCC7963" w14:textId="77777777" w:rsidR="008C79A6" w:rsidRPr="008C79A6" w:rsidRDefault="008C79A6" w:rsidP="008C79A6">
      <w:pPr>
        <w:pStyle w:val="ListParagraph"/>
        <w:rPr>
          <w:rFonts w:ascii="Arial" w:hAnsi="Arial" w:cs="Arial"/>
          <w:szCs w:val="24"/>
        </w:rPr>
      </w:pPr>
    </w:p>
    <w:p w14:paraId="6C29DC43" w14:textId="77777777" w:rsidR="008C79A6" w:rsidRPr="008C79A6" w:rsidRDefault="008C79A6" w:rsidP="008C79A6">
      <w:pPr>
        <w:pStyle w:val="ListParagraph"/>
        <w:numPr>
          <w:ilvl w:val="0"/>
          <w:numId w:val="1"/>
        </w:numPr>
        <w:ind w:left="360"/>
        <w:rPr>
          <w:rFonts w:ascii="Arial" w:hAnsi="Arial"/>
        </w:rPr>
      </w:pPr>
      <w:r w:rsidRPr="008C79A6">
        <w:rPr>
          <w:rFonts w:ascii="Arial" w:hAnsi="Arial" w:cs="Arial"/>
          <w:szCs w:val="24"/>
        </w:rPr>
        <w:t xml:space="preserve">To undertake any other tasks, </w:t>
      </w:r>
      <w:proofErr w:type="gramStart"/>
      <w:r w:rsidRPr="008C79A6">
        <w:rPr>
          <w:rFonts w:ascii="Arial" w:hAnsi="Arial" w:cs="Arial"/>
          <w:szCs w:val="24"/>
        </w:rPr>
        <w:t>duties</w:t>
      </w:r>
      <w:proofErr w:type="gramEnd"/>
      <w:r w:rsidRPr="008C79A6">
        <w:rPr>
          <w:rFonts w:ascii="Arial" w:hAnsi="Arial" w:cs="Arial"/>
          <w:szCs w:val="24"/>
        </w:rPr>
        <w:t xml:space="preserve"> and responsibilities as directed and appropriate to the grade and role of the post subject to any reasonable adjustments under the Disability Discrimination Act 1995 as incorporated into the Equality Act 2010.</w:t>
      </w:r>
    </w:p>
    <w:p w14:paraId="1CF3EC48" w14:textId="77777777" w:rsidR="008C79A6" w:rsidRPr="008C79A6" w:rsidRDefault="008C79A6" w:rsidP="008C79A6">
      <w:pPr>
        <w:pStyle w:val="ListParagraph"/>
        <w:rPr>
          <w:rFonts w:ascii="Arial" w:hAnsi="Arial" w:cs="Arial"/>
          <w:szCs w:val="24"/>
        </w:rPr>
      </w:pPr>
    </w:p>
    <w:p w14:paraId="33E3D772" w14:textId="77777777" w:rsidR="008C79A6" w:rsidRPr="008C79A6" w:rsidRDefault="008C79A6" w:rsidP="008C79A6">
      <w:pPr>
        <w:pStyle w:val="ListParagraph"/>
        <w:numPr>
          <w:ilvl w:val="0"/>
          <w:numId w:val="1"/>
        </w:numPr>
        <w:ind w:left="360"/>
        <w:rPr>
          <w:rFonts w:ascii="Arial" w:hAnsi="Arial"/>
        </w:rPr>
      </w:pPr>
      <w:r w:rsidRPr="008C79A6">
        <w:rPr>
          <w:rFonts w:ascii="Arial" w:hAnsi="Arial" w:cs="Arial"/>
          <w:szCs w:val="24"/>
        </w:rPr>
        <w:t>To participate in the wider development of the service and contribute to service improvement as required.</w:t>
      </w:r>
    </w:p>
    <w:p w14:paraId="46CD004A" w14:textId="77777777" w:rsidR="008C79A6" w:rsidRPr="008C79A6" w:rsidRDefault="008C79A6" w:rsidP="008C79A6">
      <w:pPr>
        <w:pStyle w:val="ListParagraph"/>
        <w:rPr>
          <w:rFonts w:ascii="Arial" w:hAnsi="Arial" w:cs="Arial"/>
          <w:szCs w:val="24"/>
        </w:rPr>
      </w:pPr>
    </w:p>
    <w:p w14:paraId="43CBF37F" w14:textId="77777777" w:rsidR="008C79A6" w:rsidRPr="008C79A6" w:rsidRDefault="008C79A6" w:rsidP="008C79A6">
      <w:pPr>
        <w:pStyle w:val="ListParagraph"/>
        <w:numPr>
          <w:ilvl w:val="0"/>
          <w:numId w:val="1"/>
        </w:numPr>
        <w:ind w:left="360"/>
        <w:rPr>
          <w:rFonts w:ascii="Arial" w:hAnsi="Arial"/>
        </w:rPr>
      </w:pPr>
      <w:r w:rsidRPr="008C79A6">
        <w:rPr>
          <w:rFonts w:ascii="Arial" w:hAnsi="Arial" w:cs="Arial"/>
          <w:szCs w:val="24"/>
        </w:rPr>
        <w:t xml:space="preserve">Effectively manage and review allocated contracts to ensure the required level of performance and best value is achieved in line with the Council’s key </w:t>
      </w:r>
      <w:proofErr w:type="gramStart"/>
      <w:r w:rsidRPr="008C79A6">
        <w:rPr>
          <w:rFonts w:ascii="Arial" w:hAnsi="Arial" w:cs="Arial"/>
          <w:szCs w:val="24"/>
        </w:rPr>
        <w:t>strategies;</w:t>
      </w:r>
      <w:proofErr w:type="gramEnd"/>
      <w:r w:rsidRPr="008C79A6">
        <w:rPr>
          <w:rFonts w:ascii="Arial" w:hAnsi="Arial" w:cs="Arial"/>
          <w:szCs w:val="24"/>
        </w:rPr>
        <w:t xml:space="preserve"> as appropriate and training provided.</w:t>
      </w:r>
    </w:p>
    <w:p w14:paraId="02493186" w14:textId="77777777" w:rsidR="008C79A6" w:rsidRPr="008C79A6" w:rsidRDefault="008C79A6" w:rsidP="008C79A6">
      <w:pPr>
        <w:pStyle w:val="ListParagraph"/>
        <w:rPr>
          <w:rFonts w:ascii="Arial" w:hAnsi="Arial" w:cs="Arial"/>
          <w:szCs w:val="24"/>
        </w:rPr>
      </w:pPr>
    </w:p>
    <w:p w14:paraId="16EBA69F" w14:textId="77777777" w:rsidR="008C79A6" w:rsidRPr="008C79A6" w:rsidRDefault="008C79A6" w:rsidP="008C79A6">
      <w:pPr>
        <w:pStyle w:val="ListParagraph"/>
        <w:numPr>
          <w:ilvl w:val="0"/>
          <w:numId w:val="1"/>
        </w:numPr>
        <w:ind w:left="360"/>
        <w:rPr>
          <w:rFonts w:ascii="Arial" w:hAnsi="Arial"/>
        </w:rPr>
      </w:pPr>
      <w:r w:rsidRPr="008C79A6">
        <w:rPr>
          <w:rFonts w:ascii="Arial" w:hAnsi="Arial" w:cs="Arial"/>
          <w:szCs w:val="24"/>
        </w:rPr>
        <w:t xml:space="preserve">Work with key stakeholders when required to effectively manage contracts to achieve the best outcome for the delivery of the Council’s </w:t>
      </w:r>
      <w:proofErr w:type="gramStart"/>
      <w:r w:rsidRPr="008C79A6">
        <w:rPr>
          <w:rFonts w:ascii="Arial" w:hAnsi="Arial" w:cs="Arial"/>
          <w:szCs w:val="24"/>
        </w:rPr>
        <w:t>objectives;</w:t>
      </w:r>
      <w:proofErr w:type="gramEnd"/>
      <w:r w:rsidRPr="008C79A6">
        <w:rPr>
          <w:rFonts w:ascii="Arial" w:hAnsi="Arial" w:cs="Arial"/>
          <w:szCs w:val="24"/>
        </w:rPr>
        <w:t xml:space="preserve"> as appropriate and training provided.</w:t>
      </w:r>
    </w:p>
    <w:p w14:paraId="6963E858" w14:textId="77777777" w:rsidR="008C79A6" w:rsidRPr="008C79A6" w:rsidRDefault="008C79A6" w:rsidP="008C79A6">
      <w:pPr>
        <w:pStyle w:val="ListParagraph"/>
        <w:rPr>
          <w:rFonts w:ascii="Arial" w:hAnsi="Arial" w:cs="Arial"/>
          <w:szCs w:val="24"/>
        </w:rPr>
      </w:pPr>
    </w:p>
    <w:p w14:paraId="21D897AD" w14:textId="628B593F" w:rsidR="008C79A6" w:rsidRPr="008C79A6" w:rsidRDefault="008C79A6" w:rsidP="008C79A6">
      <w:pPr>
        <w:pStyle w:val="ListParagraph"/>
        <w:numPr>
          <w:ilvl w:val="0"/>
          <w:numId w:val="1"/>
        </w:numPr>
        <w:ind w:left="360"/>
        <w:rPr>
          <w:rFonts w:ascii="Arial" w:hAnsi="Arial"/>
        </w:rPr>
      </w:pPr>
      <w:r w:rsidRPr="008C79A6">
        <w:rPr>
          <w:rFonts w:ascii="Arial" w:hAnsi="Arial" w:cs="Arial"/>
          <w:szCs w:val="24"/>
        </w:rPr>
        <w:t xml:space="preserve">City of Wolverhampton Council is committed to Corporate Parenting.  </w:t>
      </w:r>
    </w:p>
    <w:p w14:paraId="0D3F7F13" w14:textId="77777777" w:rsidR="008C79A6" w:rsidRPr="00D41726" w:rsidRDefault="008C79A6" w:rsidP="008C79A6">
      <w:pPr>
        <w:pStyle w:val="ListParagraph"/>
        <w:rPr>
          <w:rFonts w:ascii="Arial" w:hAnsi="Arial" w:cs="Arial"/>
          <w:szCs w:val="24"/>
        </w:rPr>
      </w:pPr>
    </w:p>
    <w:p w14:paraId="57FAAA5B" w14:textId="77777777" w:rsidR="008C79A6" w:rsidRDefault="008C79A6" w:rsidP="008C79A6">
      <w:pPr>
        <w:pStyle w:val="ListParagraph"/>
        <w:autoSpaceDE w:val="0"/>
        <w:autoSpaceDN w:val="0"/>
        <w:adjustRightInd w:val="0"/>
        <w:ind w:left="567"/>
        <w:jc w:val="both"/>
        <w:rPr>
          <w:rFonts w:ascii="Arial" w:hAnsi="Arial" w:cs="Arial"/>
          <w:szCs w:val="24"/>
        </w:rPr>
      </w:pPr>
      <w:r w:rsidRPr="1E2F1427">
        <w:rPr>
          <w:rFonts w:ascii="Arial" w:hAnsi="Arial" w:cs="Arial"/>
          <w:szCs w:val="24"/>
        </w:rPr>
        <w:t>“Corporate Parenting is the collective responsibility of the Council to provide the best possible care and protection for children who are looked after.”</w:t>
      </w:r>
    </w:p>
    <w:p w14:paraId="46665693" w14:textId="77777777" w:rsidR="008C79A6" w:rsidRDefault="008C79A6" w:rsidP="008C79A6">
      <w:pPr>
        <w:autoSpaceDE w:val="0"/>
        <w:autoSpaceDN w:val="0"/>
        <w:adjustRightInd w:val="0"/>
        <w:jc w:val="both"/>
        <w:rPr>
          <w:rFonts w:ascii="Arial" w:hAnsi="Arial" w:cs="Arial"/>
          <w:szCs w:val="24"/>
        </w:rPr>
      </w:pPr>
    </w:p>
    <w:p w14:paraId="7B44982B" w14:textId="77777777" w:rsidR="004D7399" w:rsidRPr="00DC043F" w:rsidRDefault="004D7399" w:rsidP="004D7399">
      <w:pPr>
        <w:pStyle w:val="ListParagraph"/>
        <w:rPr>
          <w:rFonts w:ascii="Arial" w:hAnsi="Arial"/>
        </w:rPr>
      </w:pPr>
    </w:p>
    <w:p w14:paraId="118E9153" w14:textId="77777777" w:rsidR="004D7399" w:rsidRPr="00DC043F" w:rsidRDefault="004D7399" w:rsidP="004D7399">
      <w:pPr>
        <w:rPr>
          <w:rFonts w:ascii="Arial" w:hAnsi="Arial"/>
          <w:b/>
        </w:rPr>
      </w:pPr>
      <w:r w:rsidRPr="00DC043F">
        <w:rPr>
          <w:rFonts w:ascii="Arial" w:hAnsi="Arial"/>
          <w:b/>
        </w:rPr>
        <w:t xml:space="preserve">Please note: The grade for this job includes consideration of the nature of the job, which will include providing a service at times customers find convenient e.g. Governing Body meetings. </w:t>
      </w:r>
    </w:p>
    <w:p w14:paraId="57FA4F50" w14:textId="77777777" w:rsidR="00822BC1" w:rsidRDefault="00822BC1" w:rsidP="004D7399">
      <w:pPr>
        <w:rPr>
          <w:rFonts w:ascii="Arial" w:hAnsi="Arial" w:cs="Arial"/>
        </w:rPr>
      </w:pPr>
    </w:p>
    <w:p w14:paraId="754CC3A5" w14:textId="77777777" w:rsidR="00822BC1" w:rsidRDefault="00822BC1" w:rsidP="004D7399">
      <w:pPr>
        <w:rPr>
          <w:rFonts w:ascii="Arial" w:hAnsi="Arial" w:cs="Arial"/>
        </w:rPr>
      </w:pPr>
    </w:p>
    <w:p w14:paraId="34E3FDD9" w14:textId="77777777" w:rsidR="00822BC1" w:rsidRDefault="00822BC1" w:rsidP="004D7399">
      <w:pPr>
        <w:rPr>
          <w:rFonts w:ascii="Arial" w:hAnsi="Arial" w:cs="Arial"/>
        </w:rPr>
      </w:pPr>
      <w:r>
        <w:rPr>
          <w:rFonts w:ascii="Arial" w:hAnsi="Arial" w:cs="Arial"/>
        </w:rPr>
        <w:t>Effective date:</w:t>
      </w:r>
    </w:p>
    <w:p w14:paraId="4E587195" w14:textId="77777777" w:rsidR="00822BC1" w:rsidRDefault="00822BC1" w:rsidP="004D7399">
      <w:pPr>
        <w:rPr>
          <w:rFonts w:ascii="Arial" w:hAnsi="Arial" w:cs="Arial"/>
        </w:rPr>
      </w:pPr>
    </w:p>
    <w:p w14:paraId="2569DF9E" w14:textId="21A979BE" w:rsidR="00B50672" w:rsidRPr="00DC043F" w:rsidRDefault="00822BC1" w:rsidP="004D7399">
      <w:pPr>
        <w:rPr>
          <w:rFonts w:ascii="Arial" w:hAnsi="Arial" w:cs="Arial"/>
        </w:rPr>
      </w:pPr>
      <w:r>
        <w:rPr>
          <w:rFonts w:ascii="Arial" w:hAnsi="Arial" w:cs="Arial"/>
        </w:rPr>
        <w:t>Signature of post holder:</w:t>
      </w:r>
      <w:r w:rsidR="00B50672" w:rsidRPr="00DC043F">
        <w:rPr>
          <w:rFonts w:ascii="Arial" w:hAnsi="Arial" w:cs="Arial"/>
        </w:rPr>
        <w:br w:type="page"/>
      </w:r>
    </w:p>
    <w:p w14:paraId="69B4684B" w14:textId="77777777" w:rsidR="004D7399" w:rsidRPr="00DC043F" w:rsidRDefault="004D7399" w:rsidP="004D7399">
      <w:pPr>
        <w:rPr>
          <w:rFonts w:ascii="Arial" w:hAnsi="Arial" w:cs="Arial"/>
        </w:rPr>
        <w:sectPr w:rsidR="004D7399" w:rsidRPr="00DC043F" w:rsidSect="00F071F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4D2C5BEF" w14:textId="77777777" w:rsidR="008C79A6" w:rsidRPr="00822BC1" w:rsidRDefault="008C79A6" w:rsidP="008C79A6">
      <w:pPr>
        <w:autoSpaceDE w:val="0"/>
        <w:autoSpaceDN w:val="0"/>
        <w:adjustRightInd w:val="0"/>
        <w:jc w:val="center"/>
        <w:rPr>
          <w:rFonts w:ascii="Arial" w:hAnsi="Arial" w:cs="Arial"/>
          <w:b/>
          <w:bCs/>
          <w:szCs w:val="24"/>
        </w:rPr>
      </w:pPr>
      <w:r w:rsidRPr="00822BC1">
        <w:rPr>
          <w:rFonts w:ascii="Arial" w:hAnsi="Arial" w:cs="Arial"/>
          <w:b/>
          <w:bCs/>
          <w:szCs w:val="24"/>
        </w:rPr>
        <w:lastRenderedPageBreak/>
        <w:t>City of Wolverhampton Council</w:t>
      </w:r>
    </w:p>
    <w:p w14:paraId="39CFC02F" w14:textId="77777777" w:rsidR="008C79A6" w:rsidRPr="00822BC1" w:rsidRDefault="008C79A6" w:rsidP="008C79A6">
      <w:pPr>
        <w:autoSpaceDE w:val="0"/>
        <w:autoSpaceDN w:val="0"/>
        <w:adjustRightInd w:val="0"/>
        <w:jc w:val="center"/>
        <w:rPr>
          <w:rFonts w:ascii="Arial" w:hAnsi="Arial" w:cs="Arial"/>
          <w:b/>
          <w:bCs/>
          <w:szCs w:val="24"/>
        </w:rPr>
      </w:pPr>
    </w:p>
    <w:p w14:paraId="720C952D" w14:textId="5C29D399" w:rsidR="008C79A6" w:rsidRDefault="008C79A6" w:rsidP="008C79A6">
      <w:pPr>
        <w:autoSpaceDE w:val="0"/>
        <w:autoSpaceDN w:val="0"/>
        <w:adjustRightInd w:val="0"/>
        <w:jc w:val="center"/>
        <w:rPr>
          <w:rFonts w:ascii="Arial" w:hAnsi="Arial" w:cs="Arial"/>
          <w:b/>
          <w:bCs/>
          <w:sz w:val="28"/>
          <w:szCs w:val="24"/>
        </w:rPr>
      </w:pPr>
      <w:r w:rsidRPr="00822BC1">
        <w:rPr>
          <w:rFonts w:ascii="Arial" w:hAnsi="Arial" w:cs="Arial"/>
          <w:b/>
          <w:bCs/>
          <w:szCs w:val="24"/>
        </w:rPr>
        <w:t>Person Specification</w:t>
      </w:r>
    </w:p>
    <w:p w14:paraId="27704B45" w14:textId="77777777" w:rsidR="008C79A6" w:rsidRDefault="008C79A6" w:rsidP="00B50672">
      <w:pPr>
        <w:rPr>
          <w:rFonts w:ascii="Arial" w:hAnsi="Arial" w:cs="Arial"/>
          <w:b/>
          <w:bCs/>
          <w:sz w:val="20"/>
        </w:rPr>
      </w:pPr>
    </w:p>
    <w:p w14:paraId="36AAAFF0" w14:textId="77777777" w:rsidR="008C79A6" w:rsidRDefault="008C79A6" w:rsidP="00B50672">
      <w:pPr>
        <w:rPr>
          <w:rFonts w:ascii="Arial" w:hAnsi="Arial" w:cs="Arial"/>
          <w:b/>
          <w:bCs/>
          <w:sz w:val="20"/>
        </w:rPr>
      </w:pPr>
    </w:p>
    <w:p w14:paraId="4911F26B" w14:textId="76F29A85" w:rsidR="00B50672" w:rsidRPr="00822BC1" w:rsidRDefault="00822BC1" w:rsidP="00B50672">
      <w:pPr>
        <w:rPr>
          <w:rFonts w:ascii="Arial" w:hAnsi="Arial" w:cs="Arial"/>
          <w:szCs w:val="24"/>
        </w:rPr>
      </w:pPr>
      <w:r w:rsidRPr="00822BC1">
        <w:rPr>
          <w:rFonts w:ascii="Arial" w:hAnsi="Arial" w:cs="Arial"/>
          <w:b/>
          <w:bCs/>
          <w:szCs w:val="24"/>
        </w:rPr>
        <w:t>Job Title</w:t>
      </w:r>
      <w:r w:rsidR="00B50672" w:rsidRPr="00822BC1">
        <w:rPr>
          <w:rFonts w:ascii="Arial" w:hAnsi="Arial" w:cs="Arial"/>
          <w:b/>
          <w:bCs/>
          <w:szCs w:val="24"/>
        </w:rPr>
        <w:t>:</w:t>
      </w:r>
      <w:r w:rsidR="00B50672" w:rsidRPr="00822BC1">
        <w:rPr>
          <w:rFonts w:ascii="Arial" w:hAnsi="Arial" w:cs="Arial"/>
          <w:szCs w:val="24"/>
        </w:rPr>
        <w:tab/>
        <w:t xml:space="preserve">School Organisation </w:t>
      </w:r>
      <w:r w:rsidR="00C221A8" w:rsidRPr="00822BC1">
        <w:rPr>
          <w:rFonts w:ascii="Arial" w:hAnsi="Arial" w:cs="Arial"/>
          <w:szCs w:val="24"/>
        </w:rPr>
        <w:t>Officer</w:t>
      </w:r>
    </w:p>
    <w:p w14:paraId="508DBF4C" w14:textId="77777777" w:rsidR="00B50672" w:rsidRPr="00DC043F" w:rsidRDefault="00B50672" w:rsidP="00B50672">
      <w:pPr>
        <w:rPr>
          <w:rFonts w:ascii="Arial" w:hAnsi="Arial" w:cs="Arial"/>
          <w:sz w:val="20"/>
        </w:rPr>
      </w:pPr>
    </w:p>
    <w:tbl>
      <w:tblPr>
        <w:tblStyle w:val="TableGrid"/>
        <w:tblW w:w="14038" w:type="dxa"/>
        <w:tblLook w:val="04A0" w:firstRow="1" w:lastRow="0" w:firstColumn="1" w:lastColumn="0" w:noHBand="0" w:noVBand="1"/>
      </w:tblPr>
      <w:tblGrid>
        <w:gridCol w:w="2641"/>
        <w:gridCol w:w="4867"/>
        <w:gridCol w:w="4395"/>
        <w:gridCol w:w="2135"/>
      </w:tblGrid>
      <w:tr w:rsidR="00B50672" w:rsidRPr="00822BC1" w14:paraId="0151F444" w14:textId="77777777" w:rsidTr="00822BC1">
        <w:trPr>
          <w:trHeight w:val="441"/>
        </w:trPr>
        <w:tc>
          <w:tcPr>
            <w:tcW w:w="2641" w:type="dxa"/>
          </w:tcPr>
          <w:p w14:paraId="68F0AAF0" w14:textId="77777777" w:rsidR="00B50672" w:rsidRPr="00822BC1" w:rsidRDefault="00B50672" w:rsidP="00FD12EF">
            <w:pPr>
              <w:rPr>
                <w:rFonts w:ascii="Arial" w:hAnsi="Arial" w:cs="Arial"/>
                <w:b/>
                <w:szCs w:val="24"/>
              </w:rPr>
            </w:pPr>
            <w:r w:rsidRPr="00822BC1">
              <w:rPr>
                <w:rFonts w:ascii="Arial" w:hAnsi="Arial" w:cs="Arial"/>
                <w:b/>
                <w:szCs w:val="24"/>
              </w:rPr>
              <w:t>FACTORS</w:t>
            </w:r>
          </w:p>
        </w:tc>
        <w:tc>
          <w:tcPr>
            <w:tcW w:w="4867" w:type="dxa"/>
          </w:tcPr>
          <w:p w14:paraId="73DA9B57" w14:textId="77777777" w:rsidR="00B50672" w:rsidRPr="00822BC1" w:rsidRDefault="00B50672" w:rsidP="00FD12EF">
            <w:pPr>
              <w:rPr>
                <w:rFonts w:ascii="Arial" w:hAnsi="Arial" w:cs="Arial"/>
                <w:b/>
                <w:szCs w:val="24"/>
              </w:rPr>
            </w:pPr>
            <w:r w:rsidRPr="00822BC1">
              <w:rPr>
                <w:rFonts w:ascii="Arial" w:hAnsi="Arial" w:cs="Arial"/>
                <w:b/>
                <w:szCs w:val="24"/>
              </w:rPr>
              <w:t>ESSENTIAL</w:t>
            </w:r>
          </w:p>
          <w:p w14:paraId="248656DD" w14:textId="77777777" w:rsidR="00856209" w:rsidRPr="00822BC1" w:rsidRDefault="00856209" w:rsidP="00FD12EF">
            <w:pPr>
              <w:rPr>
                <w:rFonts w:ascii="Arial" w:hAnsi="Arial" w:cs="Arial"/>
                <w:b/>
                <w:szCs w:val="24"/>
              </w:rPr>
            </w:pPr>
          </w:p>
        </w:tc>
        <w:tc>
          <w:tcPr>
            <w:tcW w:w="4395" w:type="dxa"/>
          </w:tcPr>
          <w:p w14:paraId="50BF124F" w14:textId="77777777" w:rsidR="00B50672" w:rsidRPr="00822BC1" w:rsidRDefault="00B50672" w:rsidP="00FD12EF">
            <w:pPr>
              <w:rPr>
                <w:rFonts w:ascii="Arial" w:hAnsi="Arial" w:cs="Arial"/>
                <w:b/>
                <w:szCs w:val="24"/>
              </w:rPr>
            </w:pPr>
            <w:r w:rsidRPr="00822BC1">
              <w:rPr>
                <w:rFonts w:ascii="Arial" w:hAnsi="Arial" w:cs="Arial"/>
                <w:b/>
                <w:szCs w:val="24"/>
              </w:rPr>
              <w:t>DESIRABLE</w:t>
            </w:r>
          </w:p>
        </w:tc>
        <w:tc>
          <w:tcPr>
            <w:tcW w:w="2135" w:type="dxa"/>
          </w:tcPr>
          <w:p w14:paraId="4D2E391D" w14:textId="77777777" w:rsidR="00B50672" w:rsidRPr="00822BC1" w:rsidRDefault="00B50672" w:rsidP="00FD12EF">
            <w:pPr>
              <w:rPr>
                <w:rFonts w:ascii="Arial" w:hAnsi="Arial" w:cs="Arial"/>
                <w:b/>
                <w:szCs w:val="24"/>
              </w:rPr>
            </w:pPr>
            <w:r w:rsidRPr="00822BC1">
              <w:rPr>
                <w:rFonts w:ascii="Arial" w:hAnsi="Arial" w:cs="Arial"/>
                <w:b/>
                <w:szCs w:val="24"/>
              </w:rPr>
              <w:t>HOW IDENTIFIED</w:t>
            </w:r>
          </w:p>
        </w:tc>
      </w:tr>
      <w:tr w:rsidR="00B50672" w:rsidRPr="00822BC1" w14:paraId="3403FECA" w14:textId="77777777" w:rsidTr="00822BC1">
        <w:trPr>
          <w:trHeight w:val="1133"/>
        </w:trPr>
        <w:tc>
          <w:tcPr>
            <w:tcW w:w="2641" w:type="dxa"/>
          </w:tcPr>
          <w:p w14:paraId="4014894E" w14:textId="77777777" w:rsidR="00B50672" w:rsidRPr="00822BC1" w:rsidRDefault="00B50672" w:rsidP="00FD12EF">
            <w:pPr>
              <w:rPr>
                <w:rFonts w:ascii="Arial" w:hAnsi="Arial" w:cs="Arial"/>
                <w:szCs w:val="24"/>
              </w:rPr>
            </w:pPr>
            <w:r w:rsidRPr="00822BC1">
              <w:rPr>
                <w:rFonts w:ascii="Arial" w:hAnsi="Arial" w:cs="Arial"/>
                <w:szCs w:val="24"/>
              </w:rPr>
              <w:t>Qualifications</w:t>
            </w:r>
          </w:p>
        </w:tc>
        <w:tc>
          <w:tcPr>
            <w:tcW w:w="4867" w:type="dxa"/>
          </w:tcPr>
          <w:p w14:paraId="6EE43C71" w14:textId="2F588B24" w:rsidR="004D7399" w:rsidRPr="00822BC1" w:rsidRDefault="00B50672" w:rsidP="00B50672">
            <w:pPr>
              <w:pStyle w:val="ListParagraph"/>
              <w:numPr>
                <w:ilvl w:val="0"/>
                <w:numId w:val="3"/>
              </w:numPr>
              <w:rPr>
                <w:rFonts w:ascii="Arial" w:hAnsi="Arial" w:cs="Arial"/>
                <w:szCs w:val="24"/>
              </w:rPr>
            </w:pPr>
            <w:r w:rsidRPr="00822BC1">
              <w:rPr>
                <w:rFonts w:ascii="Arial" w:hAnsi="Arial" w:cs="Arial"/>
                <w:szCs w:val="24"/>
              </w:rPr>
              <w:t>Educated to Degree level in a relevant subject area or equivalent</w:t>
            </w:r>
            <w:r w:rsidR="004D7399" w:rsidRPr="00822BC1">
              <w:rPr>
                <w:rFonts w:ascii="Arial" w:hAnsi="Arial" w:cs="Arial"/>
                <w:szCs w:val="24"/>
              </w:rPr>
              <w:t xml:space="preserve"> </w:t>
            </w:r>
            <w:r w:rsidR="00822BC1">
              <w:rPr>
                <w:rFonts w:ascii="Arial" w:hAnsi="Arial" w:cs="Arial"/>
                <w:szCs w:val="24"/>
              </w:rPr>
              <w:t xml:space="preserve">relevant work </w:t>
            </w:r>
            <w:proofErr w:type="gramStart"/>
            <w:r w:rsidR="00822BC1">
              <w:rPr>
                <w:rFonts w:ascii="Arial" w:hAnsi="Arial" w:cs="Arial"/>
                <w:szCs w:val="24"/>
              </w:rPr>
              <w:t>experience</w:t>
            </w:r>
            <w:proofErr w:type="gramEnd"/>
          </w:p>
          <w:p w14:paraId="44EFAED1" w14:textId="77777777" w:rsidR="00B50672" w:rsidRPr="00822BC1" w:rsidRDefault="00B50672" w:rsidP="004D7399">
            <w:pPr>
              <w:rPr>
                <w:rFonts w:ascii="Arial" w:hAnsi="Arial" w:cs="Arial"/>
                <w:szCs w:val="24"/>
              </w:rPr>
            </w:pPr>
          </w:p>
        </w:tc>
        <w:tc>
          <w:tcPr>
            <w:tcW w:w="4395" w:type="dxa"/>
          </w:tcPr>
          <w:p w14:paraId="3A1253D4" w14:textId="77777777" w:rsidR="004D7399" w:rsidRPr="00822BC1" w:rsidRDefault="004D7399" w:rsidP="00B50672">
            <w:pPr>
              <w:pStyle w:val="ListParagraph"/>
              <w:numPr>
                <w:ilvl w:val="0"/>
                <w:numId w:val="3"/>
              </w:numPr>
              <w:rPr>
                <w:rFonts w:ascii="Arial" w:hAnsi="Arial" w:cs="Arial"/>
                <w:szCs w:val="24"/>
              </w:rPr>
            </w:pPr>
            <w:r w:rsidRPr="00822BC1">
              <w:rPr>
                <w:rFonts w:ascii="Arial" w:hAnsi="Arial" w:cs="Arial"/>
                <w:szCs w:val="24"/>
              </w:rPr>
              <w:t xml:space="preserve">Post Graduate Qualification in relevant subject </w:t>
            </w:r>
            <w:proofErr w:type="gramStart"/>
            <w:r w:rsidRPr="00822BC1">
              <w:rPr>
                <w:rFonts w:ascii="Arial" w:hAnsi="Arial" w:cs="Arial"/>
                <w:szCs w:val="24"/>
              </w:rPr>
              <w:t>area</w:t>
            </w:r>
            <w:proofErr w:type="gramEnd"/>
          </w:p>
          <w:p w14:paraId="6C26C5ED" w14:textId="77777777" w:rsidR="00B50672" w:rsidRPr="00822BC1" w:rsidRDefault="00B50672" w:rsidP="00B50672">
            <w:pPr>
              <w:pStyle w:val="ListParagraph"/>
              <w:numPr>
                <w:ilvl w:val="0"/>
                <w:numId w:val="3"/>
              </w:numPr>
              <w:rPr>
                <w:rFonts w:ascii="Arial" w:hAnsi="Arial" w:cs="Arial"/>
                <w:szCs w:val="24"/>
              </w:rPr>
            </w:pPr>
            <w:r w:rsidRPr="00822BC1">
              <w:rPr>
                <w:rFonts w:ascii="Arial" w:hAnsi="Arial" w:cs="Arial"/>
                <w:szCs w:val="24"/>
              </w:rPr>
              <w:t>Equivalent professional Qualification</w:t>
            </w:r>
          </w:p>
        </w:tc>
        <w:tc>
          <w:tcPr>
            <w:tcW w:w="2135" w:type="dxa"/>
          </w:tcPr>
          <w:p w14:paraId="2684141A" w14:textId="77777777" w:rsidR="00B50672" w:rsidRPr="00822BC1" w:rsidRDefault="00B50672" w:rsidP="00FD12EF">
            <w:pPr>
              <w:rPr>
                <w:rFonts w:ascii="Arial" w:hAnsi="Arial" w:cs="Arial"/>
                <w:szCs w:val="24"/>
              </w:rPr>
            </w:pPr>
            <w:r w:rsidRPr="00822BC1">
              <w:rPr>
                <w:rFonts w:ascii="Arial" w:hAnsi="Arial" w:cs="Arial"/>
                <w:szCs w:val="24"/>
              </w:rPr>
              <w:t>Application form</w:t>
            </w:r>
          </w:p>
        </w:tc>
      </w:tr>
      <w:tr w:rsidR="00B50672" w:rsidRPr="00822BC1" w14:paraId="4CF19177" w14:textId="77777777" w:rsidTr="00822BC1">
        <w:trPr>
          <w:trHeight w:val="681"/>
        </w:trPr>
        <w:tc>
          <w:tcPr>
            <w:tcW w:w="2641" w:type="dxa"/>
          </w:tcPr>
          <w:p w14:paraId="185260F4" w14:textId="77777777" w:rsidR="00B50672" w:rsidRPr="00822BC1" w:rsidRDefault="00B50672" w:rsidP="00FD12EF">
            <w:pPr>
              <w:rPr>
                <w:rFonts w:ascii="Arial" w:hAnsi="Arial" w:cs="Arial"/>
                <w:szCs w:val="24"/>
              </w:rPr>
            </w:pPr>
            <w:r w:rsidRPr="00822BC1">
              <w:rPr>
                <w:rFonts w:ascii="Arial" w:hAnsi="Arial" w:cs="Arial"/>
                <w:szCs w:val="24"/>
              </w:rPr>
              <w:t>Training</w:t>
            </w:r>
          </w:p>
        </w:tc>
        <w:tc>
          <w:tcPr>
            <w:tcW w:w="4867" w:type="dxa"/>
          </w:tcPr>
          <w:p w14:paraId="2B5E34C1" w14:textId="004AF3D6" w:rsidR="004D7399" w:rsidRPr="00822BC1" w:rsidRDefault="004D7399" w:rsidP="00B50672">
            <w:pPr>
              <w:pStyle w:val="ListParagraph"/>
              <w:numPr>
                <w:ilvl w:val="0"/>
                <w:numId w:val="4"/>
              </w:numPr>
              <w:rPr>
                <w:rFonts w:ascii="Arial" w:hAnsi="Arial" w:cs="Arial"/>
                <w:szCs w:val="24"/>
              </w:rPr>
            </w:pPr>
            <w:r w:rsidRPr="00822BC1">
              <w:rPr>
                <w:rFonts w:ascii="Arial" w:hAnsi="Arial" w:cs="Arial"/>
                <w:szCs w:val="24"/>
              </w:rPr>
              <w:t>Project Management Qualification</w:t>
            </w:r>
            <w:r w:rsidR="00FD099D">
              <w:rPr>
                <w:rFonts w:ascii="Arial" w:hAnsi="Arial" w:cs="Arial"/>
                <w:szCs w:val="24"/>
              </w:rPr>
              <w:t xml:space="preserve"> or relevant experience</w:t>
            </w:r>
          </w:p>
          <w:p w14:paraId="0CDAE229" w14:textId="7E754798" w:rsidR="00B50672" w:rsidRPr="00822BC1" w:rsidRDefault="00B50672" w:rsidP="00822BC1">
            <w:pPr>
              <w:pStyle w:val="ListParagraph"/>
              <w:numPr>
                <w:ilvl w:val="0"/>
                <w:numId w:val="4"/>
              </w:numPr>
              <w:rPr>
                <w:rFonts w:ascii="Arial" w:hAnsi="Arial" w:cs="Arial"/>
                <w:szCs w:val="24"/>
              </w:rPr>
            </w:pPr>
            <w:r w:rsidRPr="00822BC1">
              <w:rPr>
                <w:rFonts w:ascii="Arial" w:hAnsi="Arial" w:cs="Arial"/>
                <w:szCs w:val="24"/>
              </w:rPr>
              <w:t>Evidence of continuous professional development</w:t>
            </w:r>
          </w:p>
        </w:tc>
        <w:tc>
          <w:tcPr>
            <w:tcW w:w="4395" w:type="dxa"/>
          </w:tcPr>
          <w:p w14:paraId="4422ED33" w14:textId="77777777" w:rsidR="00B50672" w:rsidRPr="00822BC1" w:rsidRDefault="00CC3595" w:rsidP="00CC3595">
            <w:pPr>
              <w:pStyle w:val="ListParagraph"/>
              <w:numPr>
                <w:ilvl w:val="0"/>
                <w:numId w:val="4"/>
              </w:numPr>
              <w:rPr>
                <w:rFonts w:ascii="Arial" w:hAnsi="Arial" w:cs="Arial"/>
                <w:szCs w:val="24"/>
              </w:rPr>
            </w:pPr>
            <w:r w:rsidRPr="00822BC1">
              <w:rPr>
                <w:rFonts w:ascii="Arial" w:hAnsi="Arial" w:cs="Arial"/>
                <w:szCs w:val="24"/>
              </w:rPr>
              <w:t>Geographical Information Systems</w:t>
            </w:r>
          </w:p>
          <w:p w14:paraId="0AF2A11C" w14:textId="77777777" w:rsidR="002D2FAE" w:rsidRPr="00822BC1" w:rsidRDefault="002D2FAE" w:rsidP="002D2FAE">
            <w:pPr>
              <w:ind w:left="360"/>
              <w:rPr>
                <w:rFonts w:ascii="Arial" w:hAnsi="Arial" w:cs="Arial"/>
                <w:szCs w:val="24"/>
              </w:rPr>
            </w:pPr>
          </w:p>
        </w:tc>
        <w:tc>
          <w:tcPr>
            <w:tcW w:w="2135" w:type="dxa"/>
          </w:tcPr>
          <w:p w14:paraId="191B7203" w14:textId="77777777" w:rsidR="00B50672" w:rsidRPr="00822BC1" w:rsidRDefault="00B50672" w:rsidP="00FD12EF">
            <w:pPr>
              <w:rPr>
                <w:rFonts w:ascii="Arial" w:hAnsi="Arial" w:cs="Arial"/>
                <w:szCs w:val="24"/>
              </w:rPr>
            </w:pPr>
            <w:r w:rsidRPr="00822BC1">
              <w:rPr>
                <w:rFonts w:ascii="Arial" w:hAnsi="Arial" w:cs="Arial"/>
                <w:szCs w:val="24"/>
              </w:rPr>
              <w:t>Application form</w:t>
            </w:r>
          </w:p>
        </w:tc>
      </w:tr>
      <w:tr w:rsidR="00B50672" w:rsidRPr="00822BC1" w14:paraId="4F55E731" w14:textId="77777777" w:rsidTr="00822BC1">
        <w:trPr>
          <w:trHeight w:val="4057"/>
        </w:trPr>
        <w:tc>
          <w:tcPr>
            <w:tcW w:w="2641" w:type="dxa"/>
          </w:tcPr>
          <w:p w14:paraId="6A665ACB" w14:textId="77777777" w:rsidR="00B50672" w:rsidRPr="00822BC1" w:rsidRDefault="00B50672" w:rsidP="00FD12EF">
            <w:pPr>
              <w:rPr>
                <w:rFonts w:ascii="Arial" w:hAnsi="Arial" w:cs="Arial"/>
                <w:szCs w:val="24"/>
              </w:rPr>
            </w:pPr>
            <w:r w:rsidRPr="00822BC1">
              <w:rPr>
                <w:rFonts w:ascii="Arial" w:hAnsi="Arial" w:cs="Arial"/>
                <w:szCs w:val="24"/>
              </w:rPr>
              <w:t>Experience</w:t>
            </w:r>
          </w:p>
        </w:tc>
        <w:tc>
          <w:tcPr>
            <w:tcW w:w="4867" w:type="dxa"/>
          </w:tcPr>
          <w:p w14:paraId="73B61268" w14:textId="77777777" w:rsidR="002D2FAE" w:rsidRPr="00822BC1" w:rsidRDefault="00670C1E" w:rsidP="002D2FAE">
            <w:pPr>
              <w:pStyle w:val="ListParagraph"/>
              <w:numPr>
                <w:ilvl w:val="0"/>
                <w:numId w:val="5"/>
              </w:numPr>
              <w:rPr>
                <w:rFonts w:ascii="Arial" w:hAnsi="Arial" w:cs="Arial"/>
                <w:szCs w:val="24"/>
              </w:rPr>
            </w:pPr>
            <w:r w:rsidRPr="00822BC1">
              <w:rPr>
                <w:rFonts w:ascii="Arial" w:hAnsi="Arial" w:cs="Arial"/>
                <w:szCs w:val="24"/>
              </w:rPr>
              <w:t>Substantial</w:t>
            </w:r>
            <w:r w:rsidR="002D2FAE" w:rsidRPr="00822BC1">
              <w:rPr>
                <w:rFonts w:ascii="Arial" w:hAnsi="Arial" w:cs="Arial"/>
                <w:szCs w:val="24"/>
              </w:rPr>
              <w:t xml:space="preserve"> experience of successfully managing and delivering multiple projects</w:t>
            </w:r>
          </w:p>
          <w:p w14:paraId="2AED18DE" w14:textId="77777777" w:rsidR="002D2FAE" w:rsidRPr="00822BC1" w:rsidRDefault="002D2FAE" w:rsidP="002D2FAE">
            <w:pPr>
              <w:pStyle w:val="ListParagraph"/>
              <w:numPr>
                <w:ilvl w:val="0"/>
                <w:numId w:val="5"/>
              </w:numPr>
              <w:rPr>
                <w:rFonts w:ascii="Arial" w:hAnsi="Arial" w:cs="Arial"/>
                <w:szCs w:val="24"/>
              </w:rPr>
            </w:pPr>
            <w:r w:rsidRPr="00822BC1">
              <w:rPr>
                <w:rFonts w:ascii="Arial" w:hAnsi="Arial" w:cs="Arial"/>
                <w:szCs w:val="24"/>
              </w:rPr>
              <w:t>Excellent knowledge and proven experience of applying appropriate project management techniques.</w:t>
            </w:r>
          </w:p>
          <w:p w14:paraId="64DFC481" w14:textId="77777777" w:rsidR="002D2FAE" w:rsidRPr="00822BC1" w:rsidRDefault="002D2FAE" w:rsidP="002D2FAE">
            <w:pPr>
              <w:pStyle w:val="ListParagraph"/>
              <w:numPr>
                <w:ilvl w:val="0"/>
                <w:numId w:val="5"/>
              </w:numPr>
              <w:rPr>
                <w:rFonts w:ascii="Arial" w:hAnsi="Arial" w:cs="Arial"/>
                <w:szCs w:val="24"/>
              </w:rPr>
            </w:pPr>
            <w:r w:rsidRPr="00822BC1">
              <w:rPr>
                <w:rFonts w:ascii="Arial" w:hAnsi="Arial" w:cs="Arial"/>
                <w:szCs w:val="24"/>
              </w:rPr>
              <w:t xml:space="preserve">Excellent ability to deal with conflicting demands linked to testing or tight </w:t>
            </w:r>
            <w:proofErr w:type="gramStart"/>
            <w:r w:rsidRPr="00822BC1">
              <w:rPr>
                <w:rFonts w:ascii="Arial" w:hAnsi="Arial" w:cs="Arial"/>
                <w:szCs w:val="24"/>
              </w:rPr>
              <w:t>deadlines</w:t>
            </w:r>
            <w:proofErr w:type="gramEnd"/>
            <w:r w:rsidRPr="00822BC1">
              <w:rPr>
                <w:rFonts w:ascii="Arial" w:hAnsi="Arial" w:cs="Arial"/>
                <w:szCs w:val="24"/>
              </w:rPr>
              <w:t xml:space="preserve">  </w:t>
            </w:r>
          </w:p>
          <w:p w14:paraId="77826A1E" w14:textId="77777777" w:rsidR="00B50672" w:rsidRPr="00822BC1" w:rsidRDefault="00B50672" w:rsidP="00B50672">
            <w:pPr>
              <w:pStyle w:val="ListParagraph"/>
              <w:numPr>
                <w:ilvl w:val="0"/>
                <w:numId w:val="5"/>
              </w:numPr>
              <w:rPr>
                <w:rFonts w:ascii="Arial" w:hAnsi="Arial" w:cs="Arial"/>
                <w:szCs w:val="24"/>
              </w:rPr>
            </w:pPr>
            <w:r w:rsidRPr="00822BC1">
              <w:rPr>
                <w:rFonts w:ascii="Arial" w:hAnsi="Arial" w:cs="Arial"/>
                <w:szCs w:val="24"/>
              </w:rPr>
              <w:t xml:space="preserve">Experience of contributing to the effective development of </w:t>
            </w:r>
            <w:proofErr w:type="gramStart"/>
            <w:r w:rsidRPr="00822BC1">
              <w:rPr>
                <w:rFonts w:ascii="Arial" w:hAnsi="Arial" w:cs="Arial"/>
                <w:szCs w:val="24"/>
              </w:rPr>
              <w:t>short, medium and long term</w:t>
            </w:r>
            <w:proofErr w:type="gramEnd"/>
            <w:r w:rsidRPr="00822BC1">
              <w:rPr>
                <w:rFonts w:ascii="Arial" w:hAnsi="Arial" w:cs="Arial"/>
                <w:szCs w:val="24"/>
              </w:rPr>
              <w:t xml:space="preserve"> strategic plans</w:t>
            </w:r>
          </w:p>
          <w:p w14:paraId="612DF842" w14:textId="77777777" w:rsidR="00B50672" w:rsidRPr="00822BC1" w:rsidRDefault="00B50672" w:rsidP="00B50672">
            <w:pPr>
              <w:pStyle w:val="ListParagraph"/>
              <w:numPr>
                <w:ilvl w:val="0"/>
                <w:numId w:val="5"/>
              </w:numPr>
              <w:rPr>
                <w:rFonts w:ascii="Arial" w:hAnsi="Arial" w:cs="Arial"/>
                <w:szCs w:val="24"/>
              </w:rPr>
            </w:pPr>
            <w:r w:rsidRPr="00822BC1">
              <w:rPr>
                <w:rFonts w:ascii="Arial" w:hAnsi="Arial" w:cs="Arial"/>
                <w:szCs w:val="24"/>
              </w:rPr>
              <w:t xml:space="preserve">Experience of </w:t>
            </w:r>
            <w:r w:rsidR="002D2FAE" w:rsidRPr="00822BC1">
              <w:rPr>
                <w:rFonts w:ascii="Arial" w:hAnsi="Arial" w:cs="Arial"/>
                <w:szCs w:val="24"/>
              </w:rPr>
              <w:t xml:space="preserve">building and managing stakeholder relationships </w:t>
            </w:r>
            <w:r w:rsidR="002D2FAE" w:rsidRPr="00822BC1">
              <w:rPr>
                <w:rFonts w:ascii="Arial" w:hAnsi="Arial" w:cs="Arial"/>
                <w:szCs w:val="24"/>
              </w:rPr>
              <w:lastRenderedPageBreak/>
              <w:t>with senior managers, members of the Council</w:t>
            </w:r>
            <w:r w:rsidR="00783E25" w:rsidRPr="00822BC1">
              <w:rPr>
                <w:rFonts w:ascii="Arial" w:hAnsi="Arial" w:cs="Arial"/>
                <w:szCs w:val="24"/>
              </w:rPr>
              <w:t xml:space="preserve">, </w:t>
            </w:r>
            <w:r w:rsidR="00661B74" w:rsidRPr="00822BC1">
              <w:rPr>
                <w:rFonts w:ascii="Arial" w:hAnsi="Arial" w:cs="Arial"/>
                <w:szCs w:val="24"/>
              </w:rPr>
              <w:t xml:space="preserve">and </w:t>
            </w:r>
            <w:r w:rsidR="00783E25" w:rsidRPr="00822BC1">
              <w:rPr>
                <w:rFonts w:ascii="Arial" w:hAnsi="Arial" w:cs="Arial"/>
                <w:szCs w:val="24"/>
              </w:rPr>
              <w:t>external partners</w:t>
            </w:r>
            <w:r w:rsidR="002D2FAE" w:rsidRPr="00822BC1">
              <w:rPr>
                <w:rFonts w:ascii="Arial" w:hAnsi="Arial" w:cs="Arial"/>
                <w:szCs w:val="24"/>
              </w:rPr>
              <w:t xml:space="preserve"> </w:t>
            </w:r>
          </w:p>
          <w:p w14:paraId="3B99E374" w14:textId="77777777" w:rsidR="00B50672" w:rsidRPr="00822BC1" w:rsidRDefault="003678F3" w:rsidP="00B50672">
            <w:pPr>
              <w:pStyle w:val="ListParagraph"/>
              <w:numPr>
                <w:ilvl w:val="0"/>
                <w:numId w:val="5"/>
              </w:numPr>
              <w:rPr>
                <w:rFonts w:ascii="Arial" w:hAnsi="Arial" w:cs="Arial"/>
                <w:szCs w:val="24"/>
              </w:rPr>
            </w:pPr>
            <w:r w:rsidRPr="00822BC1">
              <w:rPr>
                <w:rFonts w:ascii="Arial" w:hAnsi="Arial" w:cs="Arial"/>
                <w:szCs w:val="24"/>
              </w:rPr>
              <w:t>E</w:t>
            </w:r>
            <w:r w:rsidR="00B50672" w:rsidRPr="00822BC1">
              <w:rPr>
                <w:rFonts w:ascii="Arial" w:hAnsi="Arial" w:cs="Arial"/>
                <w:szCs w:val="24"/>
              </w:rPr>
              <w:t>xperience of managing change programmes</w:t>
            </w:r>
          </w:p>
          <w:p w14:paraId="0D3D6C6D" w14:textId="77777777" w:rsidR="00822BC1" w:rsidRDefault="00B50672" w:rsidP="00822BC1">
            <w:pPr>
              <w:pStyle w:val="ListParagraph"/>
              <w:numPr>
                <w:ilvl w:val="0"/>
                <w:numId w:val="5"/>
              </w:numPr>
              <w:rPr>
                <w:rFonts w:ascii="Arial" w:hAnsi="Arial" w:cs="Arial"/>
                <w:szCs w:val="24"/>
              </w:rPr>
            </w:pPr>
            <w:r w:rsidRPr="00822BC1">
              <w:rPr>
                <w:rFonts w:ascii="Arial" w:hAnsi="Arial" w:cs="Arial"/>
                <w:szCs w:val="24"/>
              </w:rPr>
              <w:t>Experience of managing sensitive situations</w:t>
            </w:r>
          </w:p>
          <w:p w14:paraId="19B7AD10" w14:textId="108DAF01" w:rsidR="00822BC1" w:rsidRPr="00822BC1" w:rsidRDefault="00822BC1" w:rsidP="00822BC1"/>
        </w:tc>
        <w:tc>
          <w:tcPr>
            <w:tcW w:w="4395" w:type="dxa"/>
          </w:tcPr>
          <w:p w14:paraId="36770313" w14:textId="77777777" w:rsidR="00C221A8" w:rsidRPr="00822BC1" w:rsidRDefault="00C221A8" w:rsidP="00B50672">
            <w:pPr>
              <w:pStyle w:val="ListParagraph"/>
              <w:numPr>
                <w:ilvl w:val="0"/>
                <w:numId w:val="5"/>
              </w:numPr>
              <w:rPr>
                <w:rFonts w:ascii="Arial" w:hAnsi="Arial" w:cs="Arial"/>
                <w:szCs w:val="24"/>
              </w:rPr>
            </w:pPr>
            <w:r w:rsidRPr="00822BC1">
              <w:rPr>
                <w:rFonts w:ascii="Arial" w:hAnsi="Arial" w:cs="Arial"/>
                <w:szCs w:val="24"/>
              </w:rPr>
              <w:lastRenderedPageBreak/>
              <w:t xml:space="preserve">Practical experience of GIS software </w:t>
            </w:r>
          </w:p>
          <w:p w14:paraId="0EBDB597" w14:textId="77777777" w:rsidR="003678F3" w:rsidRPr="00822BC1" w:rsidRDefault="00B50672" w:rsidP="00B50672">
            <w:pPr>
              <w:pStyle w:val="ListParagraph"/>
              <w:numPr>
                <w:ilvl w:val="0"/>
                <w:numId w:val="5"/>
              </w:numPr>
              <w:rPr>
                <w:rFonts w:ascii="Arial" w:hAnsi="Arial" w:cs="Arial"/>
                <w:szCs w:val="24"/>
              </w:rPr>
            </w:pPr>
            <w:r w:rsidRPr="00822BC1">
              <w:rPr>
                <w:rFonts w:ascii="Arial" w:hAnsi="Arial" w:cs="Arial"/>
                <w:szCs w:val="24"/>
              </w:rPr>
              <w:t>Experience of undertaking public consultations</w:t>
            </w:r>
          </w:p>
          <w:p w14:paraId="1EEC127C" w14:textId="77777777" w:rsidR="00B50672" w:rsidRPr="00822BC1" w:rsidRDefault="003678F3" w:rsidP="00B50672">
            <w:pPr>
              <w:pStyle w:val="ListParagraph"/>
              <w:numPr>
                <w:ilvl w:val="0"/>
                <w:numId w:val="5"/>
              </w:numPr>
              <w:rPr>
                <w:rFonts w:ascii="Arial" w:hAnsi="Arial" w:cs="Arial"/>
                <w:szCs w:val="24"/>
              </w:rPr>
            </w:pPr>
            <w:r w:rsidRPr="00822BC1">
              <w:rPr>
                <w:rFonts w:ascii="Arial" w:hAnsi="Arial" w:cs="Arial"/>
                <w:szCs w:val="24"/>
              </w:rPr>
              <w:t xml:space="preserve">Experience of undertaking </w:t>
            </w:r>
            <w:r w:rsidR="00B50672" w:rsidRPr="00822BC1">
              <w:rPr>
                <w:rFonts w:ascii="Arial" w:hAnsi="Arial" w:cs="Arial"/>
                <w:szCs w:val="24"/>
              </w:rPr>
              <w:t>primary research</w:t>
            </w:r>
          </w:p>
          <w:p w14:paraId="618DF477" w14:textId="77777777" w:rsidR="00B50672" w:rsidRPr="00822BC1" w:rsidRDefault="00B50672" w:rsidP="00B50672">
            <w:pPr>
              <w:pStyle w:val="ListParagraph"/>
              <w:numPr>
                <w:ilvl w:val="0"/>
                <w:numId w:val="5"/>
              </w:numPr>
              <w:rPr>
                <w:rFonts w:ascii="Arial" w:hAnsi="Arial" w:cs="Arial"/>
                <w:szCs w:val="24"/>
              </w:rPr>
            </w:pPr>
            <w:r w:rsidRPr="00822BC1">
              <w:rPr>
                <w:rFonts w:ascii="Arial" w:hAnsi="Arial" w:cs="Arial"/>
                <w:szCs w:val="24"/>
              </w:rPr>
              <w:t>Experience of undertaking demographic profiling/analysis</w:t>
            </w:r>
          </w:p>
          <w:p w14:paraId="1DE855C5" w14:textId="77777777" w:rsidR="003678F3" w:rsidRPr="00822BC1" w:rsidRDefault="003678F3" w:rsidP="00B50672">
            <w:pPr>
              <w:pStyle w:val="ListParagraph"/>
              <w:numPr>
                <w:ilvl w:val="0"/>
                <w:numId w:val="5"/>
              </w:numPr>
              <w:rPr>
                <w:rFonts w:ascii="Arial" w:hAnsi="Arial" w:cs="Arial"/>
                <w:szCs w:val="24"/>
              </w:rPr>
            </w:pPr>
            <w:r w:rsidRPr="00822BC1">
              <w:rPr>
                <w:rFonts w:ascii="Arial" w:hAnsi="Arial" w:cs="Arial"/>
                <w:szCs w:val="24"/>
              </w:rPr>
              <w:t>Experience of working directly with Headteachers and Governing Bodies/Trusts</w:t>
            </w:r>
          </w:p>
          <w:p w14:paraId="752F268D" w14:textId="6B8B9FF1" w:rsidR="002D2FAE" w:rsidRPr="00822BC1" w:rsidRDefault="002D2FAE" w:rsidP="00B50672">
            <w:pPr>
              <w:pStyle w:val="ListParagraph"/>
              <w:numPr>
                <w:ilvl w:val="0"/>
                <w:numId w:val="5"/>
              </w:numPr>
              <w:rPr>
                <w:rFonts w:ascii="Arial" w:hAnsi="Arial" w:cs="Arial"/>
                <w:szCs w:val="24"/>
              </w:rPr>
            </w:pPr>
            <w:r w:rsidRPr="00822BC1">
              <w:rPr>
                <w:rFonts w:ascii="Arial" w:hAnsi="Arial" w:cs="Arial"/>
                <w:szCs w:val="24"/>
              </w:rPr>
              <w:t>Experience of using MS Project or similar project plan</w:t>
            </w:r>
            <w:r w:rsidR="00822BC1">
              <w:rPr>
                <w:rFonts w:ascii="Arial" w:hAnsi="Arial" w:cs="Arial"/>
                <w:szCs w:val="24"/>
              </w:rPr>
              <w:t>n</w:t>
            </w:r>
            <w:r w:rsidRPr="00822BC1">
              <w:rPr>
                <w:rFonts w:ascii="Arial" w:hAnsi="Arial" w:cs="Arial"/>
                <w:szCs w:val="24"/>
              </w:rPr>
              <w:t>ing tools</w:t>
            </w:r>
          </w:p>
        </w:tc>
        <w:tc>
          <w:tcPr>
            <w:tcW w:w="2135" w:type="dxa"/>
          </w:tcPr>
          <w:p w14:paraId="2CE6F412" w14:textId="77777777" w:rsidR="00B50672" w:rsidRPr="00822BC1" w:rsidRDefault="00B50672" w:rsidP="00FD12EF">
            <w:pPr>
              <w:rPr>
                <w:rFonts w:ascii="Arial" w:hAnsi="Arial" w:cs="Arial"/>
                <w:szCs w:val="24"/>
              </w:rPr>
            </w:pPr>
            <w:r w:rsidRPr="00822BC1">
              <w:rPr>
                <w:rFonts w:ascii="Arial" w:hAnsi="Arial" w:cs="Arial"/>
                <w:szCs w:val="24"/>
              </w:rPr>
              <w:t>Application form</w:t>
            </w:r>
          </w:p>
          <w:p w14:paraId="332E3254" w14:textId="77777777" w:rsidR="00B50672" w:rsidRPr="00822BC1" w:rsidRDefault="00B50672" w:rsidP="00FD12EF">
            <w:pPr>
              <w:rPr>
                <w:rFonts w:ascii="Arial" w:hAnsi="Arial" w:cs="Arial"/>
                <w:szCs w:val="24"/>
              </w:rPr>
            </w:pPr>
            <w:r w:rsidRPr="00822BC1">
              <w:rPr>
                <w:rFonts w:ascii="Arial" w:hAnsi="Arial" w:cs="Arial"/>
                <w:szCs w:val="24"/>
              </w:rPr>
              <w:t>References</w:t>
            </w:r>
          </w:p>
          <w:p w14:paraId="0E4D878D" w14:textId="77777777" w:rsidR="00B50672" w:rsidRPr="00822BC1" w:rsidRDefault="00B50672" w:rsidP="00FD12EF">
            <w:pPr>
              <w:rPr>
                <w:rFonts w:ascii="Arial" w:hAnsi="Arial" w:cs="Arial"/>
                <w:szCs w:val="24"/>
              </w:rPr>
            </w:pPr>
            <w:r w:rsidRPr="00822BC1">
              <w:rPr>
                <w:rFonts w:ascii="Arial" w:hAnsi="Arial" w:cs="Arial"/>
                <w:szCs w:val="24"/>
              </w:rPr>
              <w:t>Interview</w:t>
            </w:r>
          </w:p>
        </w:tc>
      </w:tr>
      <w:tr w:rsidR="00B50672" w:rsidRPr="00822BC1" w14:paraId="64DAD381" w14:textId="77777777" w:rsidTr="00822BC1">
        <w:trPr>
          <w:trHeight w:val="1133"/>
        </w:trPr>
        <w:tc>
          <w:tcPr>
            <w:tcW w:w="2641" w:type="dxa"/>
          </w:tcPr>
          <w:p w14:paraId="2D931AC5" w14:textId="77777777" w:rsidR="00B50672" w:rsidRPr="00822BC1" w:rsidRDefault="00B50672" w:rsidP="00FD12EF">
            <w:pPr>
              <w:rPr>
                <w:rFonts w:ascii="Arial" w:hAnsi="Arial" w:cs="Arial"/>
                <w:szCs w:val="24"/>
              </w:rPr>
            </w:pPr>
            <w:r w:rsidRPr="00822BC1">
              <w:rPr>
                <w:rFonts w:ascii="Arial" w:hAnsi="Arial" w:cs="Arial"/>
                <w:szCs w:val="24"/>
              </w:rPr>
              <w:t>Special Knowledge/Skills</w:t>
            </w:r>
          </w:p>
        </w:tc>
        <w:tc>
          <w:tcPr>
            <w:tcW w:w="4867" w:type="dxa"/>
          </w:tcPr>
          <w:p w14:paraId="7F76B47B" w14:textId="77777777" w:rsidR="00783E25" w:rsidRPr="00822BC1" w:rsidRDefault="00783E25" w:rsidP="00783E25">
            <w:pPr>
              <w:pStyle w:val="ListParagraph"/>
              <w:numPr>
                <w:ilvl w:val="0"/>
                <w:numId w:val="6"/>
              </w:numPr>
              <w:rPr>
                <w:rFonts w:ascii="Arial" w:hAnsi="Arial" w:cs="Arial"/>
                <w:szCs w:val="24"/>
              </w:rPr>
            </w:pPr>
            <w:r w:rsidRPr="00822BC1">
              <w:rPr>
                <w:rFonts w:ascii="Arial" w:hAnsi="Arial" w:cs="Arial"/>
                <w:szCs w:val="24"/>
              </w:rPr>
              <w:t>Professional approach to project management.</w:t>
            </w:r>
          </w:p>
          <w:p w14:paraId="07F6C660" w14:textId="77777777" w:rsidR="00B50672" w:rsidRPr="00822BC1" w:rsidRDefault="00B50672" w:rsidP="00B50672">
            <w:pPr>
              <w:pStyle w:val="ListParagraph"/>
              <w:numPr>
                <w:ilvl w:val="0"/>
                <w:numId w:val="6"/>
              </w:numPr>
              <w:rPr>
                <w:rFonts w:ascii="Arial" w:hAnsi="Arial" w:cs="Arial"/>
                <w:szCs w:val="24"/>
              </w:rPr>
            </w:pPr>
            <w:r w:rsidRPr="00822BC1">
              <w:rPr>
                <w:rFonts w:ascii="Arial" w:hAnsi="Arial" w:cs="Arial"/>
                <w:szCs w:val="24"/>
              </w:rPr>
              <w:t>Excellent interpersonal/communication skills</w:t>
            </w:r>
            <w:r w:rsidR="00783E25" w:rsidRPr="00822BC1">
              <w:rPr>
                <w:rFonts w:ascii="Arial" w:hAnsi="Arial" w:cs="Arial"/>
                <w:szCs w:val="24"/>
              </w:rPr>
              <w:t xml:space="preserve"> – including the ability to persuade and </w:t>
            </w:r>
            <w:proofErr w:type="gramStart"/>
            <w:r w:rsidR="00783E25" w:rsidRPr="00822BC1">
              <w:rPr>
                <w:rFonts w:ascii="Arial" w:hAnsi="Arial" w:cs="Arial"/>
                <w:szCs w:val="24"/>
              </w:rPr>
              <w:t>negotiate</w:t>
            </w:r>
            <w:proofErr w:type="gramEnd"/>
          </w:p>
          <w:p w14:paraId="212515BC" w14:textId="77777777" w:rsidR="00B50672" w:rsidRPr="00822BC1" w:rsidRDefault="003678F3" w:rsidP="00B50672">
            <w:pPr>
              <w:pStyle w:val="ListParagraph"/>
              <w:numPr>
                <w:ilvl w:val="0"/>
                <w:numId w:val="6"/>
              </w:numPr>
              <w:rPr>
                <w:rFonts w:ascii="Arial" w:hAnsi="Arial" w:cs="Arial"/>
                <w:szCs w:val="24"/>
              </w:rPr>
            </w:pPr>
            <w:r w:rsidRPr="00822BC1">
              <w:rPr>
                <w:rFonts w:ascii="Arial" w:hAnsi="Arial" w:cs="Arial"/>
                <w:szCs w:val="24"/>
              </w:rPr>
              <w:t>A high level of</w:t>
            </w:r>
            <w:r w:rsidR="00B50672" w:rsidRPr="00822BC1">
              <w:rPr>
                <w:rFonts w:ascii="Arial" w:hAnsi="Arial" w:cs="Arial"/>
                <w:szCs w:val="24"/>
              </w:rPr>
              <w:t xml:space="preserve"> organisational and analytical skills</w:t>
            </w:r>
          </w:p>
          <w:p w14:paraId="26BFA45E" w14:textId="77777777" w:rsidR="00B50672" w:rsidRPr="00822BC1" w:rsidRDefault="00B50672" w:rsidP="00B50672">
            <w:pPr>
              <w:pStyle w:val="ListParagraph"/>
              <w:numPr>
                <w:ilvl w:val="0"/>
                <w:numId w:val="6"/>
              </w:numPr>
              <w:rPr>
                <w:rFonts w:ascii="Arial" w:hAnsi="Arial" w:cs="Arial"/>
                <w:szCs w:val="24"/>
              </w:rPr>
            </w:pPr>
            <w:r w:rsidRPr="00822BC1">
              <w:rPr>
                <w:rFonts w:ascii="Arial" w:hAnsi="Arial" w:cs="Arial"/>
                <w:szCs w:val="24"/>
              </w:rPr>
              <w:t>The ability to clearly present/explain complex theories</w:t>
            </w:r>
            <w:r w:rsidR="0089328F" w:rsidRPr="00822BC1">
              <w:rPr>
                <w:rFonts w:ascii="Arial" w:hAnsi="Arial" w:cs="Arial"/>
                <w:szCs w:val="24"/>
              </w:rPr>
              <w:t xml:space="preserve"> and information</w:t>
            </w:r>
            <w:r w:rsidRPr="00822BC1">
              <w:rPr>
                <w:rFonts w:ascii="Arial" w:hAnsi="Arial" w:cs="Arial"/>
                <w:szCs w:val="24"/>
              </w:rPr>
              <w:t xml:space="preserve"> in a clear and concise </w:t>
            </w:r>
            <w:proofErr w:type="gramStart"/>
            <w:r w:rsidRPr="00822BC1">
              <w:rPr>
                <w:rFonts w:ascii="Arial" w:hAnsi="Arial" w:cs="Arial"/>
                <w:szCs w:val="24"/>
              </w:rPr>
              <w:t>manner</w:t>
            </w:r>
            <w:proofErr w:type="gramEnd"/>
          </w:p>
          <w:p w14:paraId="2111602D" w14:textId="77777777" w:rsidR="00B50672" w:rsidRPr="00822BC1" w:rsidRDefault="00B50672" w:rsidP="00B50672">
            <w:pPr>
              <w:pStyle w:val="ListParagraph"/>
              <w:numPr>
                <w:ilvl w:val="0"/>
                <w:numId w:val="6"/>
              </w:numPr>
              <w:rPr>
                <w:rFonts w:ascii="Arial" w:hAnsi="Arial" w:cs="Arial"/>
                <w:szCs w:val="24"/>
              </w:rPr>
            </w:pPr>
            <w:r w:rsidRPr="00822BC1">
              <w:rPr>
                <w:rFonts w:ascii="Arial" w:hAnsi="Arial" w:cs="Arial"/>
                <w:szCs w:val="24"/>
              </w:rPr>
              <w:t>A</w:t>
            </w:r>
            <w:r w:rsidR="003678F3" w:rsidRPr="00822BC1">
              <w:rPr>
                <w:rFonts w:ascii="Arial" w:hAnsi="Arial" w:cs="Arial"/>
                <w:szCs w:val="24"/>
              </w:rPr>
              <w:t>dvanced ICT skills (including MS Word and MS Excel</w:t>
            </w:r>
            <w:r w:rsidRPr="00822BC1">
              <w:rPr>
                <w:rFonts w:ascii="Arial" w:hAnsi="Arial" w:cs="Arial"/>
                <w:szCs w:val="24"/>
              </w:rPr>
              <w:t>)</w:t>
            </w:r>
          </w:p>
          <w:p w14:paraId="32A35067" w14:textId="77777777" w:rsidR="00B50672" w:rsidRPr="00822BC1" w:rsidRDefault="00B50672" w:rsidP="00B50672">
            <w:pPr>
              <w:pStyle w:val="ListParagraph"/>
              <w:numPr>
                <w:ilvl w:val="0"/>
                <w:numId w:val="6"/>
              </w:numPr>
              <w:rPr>
                <w:rFonts w:ascii="Arial" w:hAnsi="Arial" w:cs="Arial"/>
                <w:szCs w:val="24"/>
              </w:rPr>
            </w:pPr>
            <w:r w:rsidRPr="00822BC1">
              <w:rPr>
                <w:rFonts w:ascii="Arial" w:hAnsi="Arial" w:cs="Arial"/>
                <w:szCs w:val="24"/>
              </w:rPr>
              <w:t xml:space="preserve">Able to demonstrate high levels of accuracy and attention to </w:t>
            </w:r>
            <w:proofErr w:type="gramStart"/>
            <w:r w:rsidRPr="00822BC1">
              <w:rPr>
                <w:rFonts w:ascii="Arial" w:hAnsi="Arial" w:cs="Arial"/>
                <w:szCs w:val="24"/>
              </w:rPr>
              <w:t>detail</w:t>
            </w:r>
            <w:proofErr w:type="gramEnd"/>
          </w:p>
          <w:p w14:paraId="3E503FC8" w14:textId="77777777" w:rsidR="00B50672" w:rsidRPr="00822BC1" w:rsidRDefault="00CB60A3" w:rsidP="00B50672">
            <w:pPr>
              <w:pStyle w:val="ListParagraph"/>
              <w:numPr>
                <w:ilvl w:val="0"/>
                <w:numId w:val="6"/>
              </w:numPr>
              <w:rPr>
                <w:rFonts w:ascii="Arial" w:hAnsi="Arial" w:cs="Arial"/>
                <w:szCs w:val="24"/>
              </w:rPr>
            </w:pPr>
            <w:r w:rsidRPr="00822BC1">
              <w:rPr>
                <w:rFonts w:ascii="Arial" w:hAnsi="Arial" w:cs="Arial"/>
                <w:szCs w:val="24"/>
              </w:rPr>
              <w:lastRenderedPageBreak/>
              <w:t>Able to understand,</w:t>
            </w:r>
            <w:r w:rsidR="00B50672" w:rsidRPr="00822BC1">
              <w:rPr>
                <w:rFonts w:ascii="Arial" w:hAnsi="Arial" w:cs="Arial"/>
                <w:szCs w:val="24"/>
              </w:rPr>
              <w:t xml:space="preserve"> interpret </w:t>
            </w:r>
            <w:r w:rsidRPr="00822BC1">
              <w:rPr>
                <w:rFonts w:ascii="Arial" w:hAnsi="Arial" w:cs="Arial"/>
                <w:szCs w:val="24"/>
              </w:rPr>
              <w:t xml:space="preserve">and adhere to </w:t>
            </w:r>
            <w:r w:rsidR="00B50672" w:rsidRPr="00822BC1">
              <w:rPr>
                <w:rFonts w:ascii="Arial" w:hAnsi="Arial" w:cs="Arial"/>
                <w:szCs w:val="24"/>
              </w:rPr>
              <w:t xml:space="preserve">legal documentation including statutory </w:t>
            </w:r>
            <w:proofErr w:type="gramStart"/>
            <w:r w:rsidR="00B50672" w:rsidRPr="00822BC1">
              <w:rPr>
                <w:rFonts w:ascii="Arial" w:hAnsi="Arial" w:cs="Arial"/>
                <w:szCs w:val="24"/>
              </w:rPr>
              <w:t>instruments</w:t>
            </w:r>
            <w:proofErr w:type="gramEnd"/>
          </w:p>
          <w:p w14:paraId="27ABB69F" w14:textId="77777777" w:rsidR="00B50672" w:rsidRPr="00822BC1" w:rsidRDefault="00BD214C" w:rsidP="00B50672">
            <w:pPr>
              <w:pStyle w:val="ListParagraph"/>
              <w:numPr>
                <w:ilvl w:val="0"/>
                <w:numId w:val="6"/>
              </w:numPr>
              <w:rPr>
                <w:rFonts w:ascii="Arial" w:hAnsi="Arial" w:cs="Arial"/>
                <w:szCs w:val="24"/>
              </w:rPr>
            </w:pPr>
            <w:r w:rsidRPr="00822BC1">
              <w:rPr>
                <w:rFonts w:ascii="Arial" w:hAnsi="Arial" w:cs="Arial"/>
                <w:szCs w:val="24"/>
              </w:rPr>
              <w:t>Understanding</w:t>
            </w:r>
            <w:r w:rsidR="00B50672" w:rsidRPr="00822BC1">
              <w:rPr>
                <w:rFonts w:ascii="Arial" w:hAnsi="Arial" w:cs="Arial"/>
                <w:szCs w:val="24"/>
              </w:rPr>
              <w:t xml:space="preserve"> of the factors that influence demographic </w:t>
            </w:r>
            <w:proofErr w:type="gramStart"/>
            <w:r w:rsidR="00B50672" w:rsidRPr="00822BC1">
              <w:rPr>
                <w:rFonts w:ascii="Arial" w:hAnsi="Arial" w:cs="Arial"/>
                <w:szCs w:val="24"/>
              </w:rPr>
              <w:t>change</w:t>
            </w:r>
            <w:proofErr w:type="gramEnd"/>
          </w:p>
          <w:p w14:paraId="0189B8DF" w14:textId="77777777" w:rsidR="00B50672" w:rsidRPr="00822BC1" w:rsidRDefault="00B50672" w:rsidP="00B50672">
            <w:pPr>
              <w:pStyle w:val="ListParagraph"/>
              <w:numPr>
                <w:ilvl w:val="0"/>
                <w:numId w:val="6"/>
              </w:numPr>
              <w:rPr>
                <w:rFonts w:ascii="Arial" w:hAnsi="Arial" w:cs="Arial"/>
                <w:szCs w:val="24"/>
              </w:rPr>
            </w:pPr>
            <w:r w:rsidRPr="00822BC1">
              <w:rPr>
                <w:rFonts w:ascii="Arial" w:hAnsi="Arial" w:cs="Arial"/>
                <w:szCs w:val="24"/>
              </w:rPr>
              <w:t>Knowledge of schools and their relationships with communities</w:t>
            </w:r>
          </w:p>
        </w:tc>
        <w:tc>
          <w:tcPr>
            <w:tcW w:w="4395" w:type="dxa"/>
          </w:tcPr>
          <w:p w14:paraId="1B8604F3" w14:textId="77777777" w:rsidR="00B50672" w:rsidRPr="00822BC1" w:rsidRDefault="00B50672" w:rsidP="00B50672">
            <w:pPr>
              <w:pStyle w:val="ListParagraph"/>
              <w:numPr>
                <w:ilvl w:val="0"/>
                <w:numId w:val="6"/>
              </w:numPr>
              <w:rPr>
                <w:rFonts w:ascii="Arial" w:hAnsi="Arial" w:cs="Arial"/>
                <w:szCs w:val="24"/>
              </w:rPr>
            </w:pPr>
            <w:r w:rsidRPr="00822BC1">
              <w:rPr>
                <w:rFonts w:ascii="Arial" w:hAnsi="Arial" w:cs="Arial"/>
                <w:szCs w:val="24"/>
              </w:rPr>
              <w:lastRenderedPageBreak/>
              <w:t>Understanding of school management and governance issues</w:t>
            </w:r>
          </w:p>
          <w:p w14:paraId="7F78B21F" w14:textId="77777777" w:rsidR="003678F3" w:rsidRPr="00822BC1" w:rsidRDefault="00B50672" w:rsidP="003678F3">
            <w:pPr>
              <w:pStyle w:val="ListParagraph"/>
              <w:numPr>
                <w:ilvl w:val="0"/>
                <w:numId w:val="6"/>
              </w:numPr>
              <w:rPr>
                <w:rFonts w:ascii="Arial" w:hAnsi="Arial" w:cs="Arial"/>
                <w:szCs w:val="24"/>
              </w:rPr>
            </w:pPr>
            <w:r w:rsidRPr="00822BC1">
              <w:rPr>
                <w:rFonts w:ascii="Arial" w:hAnsi="Arial" w:cs="Arial"/>
                <w:szCs w:val="24"/>
              </w:rPr>
              <w:t>Knowledge of Learning and Achievement Services and Corporate Priorities</w:t>
            </w:r>
            <w:r w:rsidR="003678F3" w:rsidRPr="00822BC1">
              <w:rPr>
                <w:rFonts w:ascii="Arial" w:hAnsi="Arial" w:cs="Arial"/>
                <w:szCs w:val="24"/>
              </w:rPr>
              <w:t xml:space="preserve"> </w:t>
            </w:r>
          </w:p>
          <w:p w14:paraId="54563E6B" w14:textId="77777777" w:rsidR="00B50672" w:rsidRPr="00822BC1" w:rsidRDefault="003678F3" w:rsidP="003678F3">
            <w:pPr>
              <w:pStyle w:val="ListParagraph"/>
              <w:numPr>
                <w:ilvl w:val="0"/>
                <w:numId w:val="6"/>
              </w:numPr>
              <w:rPr>
                <w:rFonts w:ascii="Arial" w:hAnsi="Arial" w:cs="Arial"/>
                <w:szCs w:val="24"/>
              </w:rPr>
            </w:pPr>
            <w:r w:rsidRPr="00822BC1">
              <w:rPr>
                <w:rFonts w:ascii="Arial" w:hAnsi="Arial" w:cs="Arial"/>
                <w:szCs w:val="24"/>
              </w:rPr>
              <w:t>Knowledge of Educational Legislation</w:t>
            </w:r>
          </w:p>
        </w:tc>
        <w:tc>
          <w:tcPr>
            <w:tcW w:w="2135" w:type="dxa"/>
          </w:tcPr>
          <w:p w14:paraId="0BA5675D" w14:textId="77777777" w:rsidR="00B50672" w:rsidRPr="00822BC1" w:rsidRDefault="00CC3595" w:rsidP="00FD12EF">
            <w:pPr>
              <w:rPr>
                <w:rFonts w:ascii="Arial" w:hAnsi="Arial" w:cs="Arial"/>
                <w:szCs w:val="24"/>
              </w:rPr>
            </w:pPr>
            <w:r w:rsidRPr="00822BC1">
              <w:rPr>
                <w:rFonts w:ascii="Arial" w:hAnsi="Arial" w:cs="Arial"/>
                <w:szCs w:val="24"/>
              </w:rPr>
              <w:t>Application Form</w:t>
            </w:r>
          </w:p>
          <w:p w14:paraId="637B221D" w14:textId="77777777" w:rsidR="0089328F" w:rsidRPr="00822BC1" w:rsidRDefault="0089328F" w:rsidP="00FD12EF">
            <w:pPr>
              <w:rPr>
                <w:rFonts w:ascii="Arial" w:hAnsi="Arial" w:cs="Arial"/>
                <w:szCs w:val="24"/>
              </w:rPr>
            </w:pPr>
            <w:r w:rsidRPr="00822BC1">
              <w:rPr>
                <w:rFonts w:ascii="Arial" w:hAnsi="Arial" w:cs="Arial"/>
                <w:szCs w:val="24"/>
              </w:rPr>
              <w:t>References</w:t>
            </w:r>
          </w:p>
          <w:p w14:paraId="05D8AFBF" w14:textId="77777777" w:rsidR="0089328F" w:rsidRPr="00822BC1" w:rsidRDefault="00CC3595" w:rsidP="00FD12EF">
            <w:pPr>
              <w:rPr>
                <w:rFonts w:ascii="Arial" w:hAnsi="Arial" w:cs="Arial"/>
                <w:szCs w:val="24"/>
              </w:rPr>
            </w:pPr>
            <w:r w:rsidRPr="00822BC1">
              <w:rPr>
                <w:rFonts w:ascii="Arial" w:hAnsi="Arial" w:cs="Arial"/>
                <w:szCs w:val="24"/>
              </w:rPr>
              <w:t>Interview</w:t>
            </w:r>
          </w:p>
        </w:tc>
      </w:tr>
      <w:tr w:rsidR="00B50672" w:rsidRPr="00822BC1" w14:paraId="6B2FCB8A" w14:textId="77777777" w:rsidTr="00822BC1">
        <w:trPr>
          <w:trHeight w:val="2980"/>
        </w:trPr>
        <w:tc>
          <w:tcPr>
            <w:tcW w:w="2641" w:type="dxa"/>
          </w:tcPr>
          <w:p w14:paraId="39F0E0A4" w14:textId="77777777" w:rsidR="00B50672" w:rsidRPr="00822BC1" w:rsidRDefault="00B50672" w:rsidP="00FD12EF">
            <w:pPr>
              <w:rPr>
                <w:rFonts w:ascii="Arial" w:hAnsi="Arial" w:cs="Arial"/>
                <w:szCs w:val="24"/>
              </w:rPr>
            </w:pPr>
            <w:r w:rsidRPr="00822BC1">
              <w:rPr>
                <w:rFonts w:ascii="Arial" w:hAnsi="Arial" w:cs="Arial"/>
                <w:szCs w:val="24"/>
              </w:rPr>
              <w:t>Personal Qualities</w:t>
            </w:r>
          </w:p>
        </w:tc>
        <w:tc>
          <w:tcPr>
            <w:tcW w:w="4867" w:type="dxa"/>
          </w:tcPr>
          <w:p w14:paraId="68E6D92E" w14:textId="77777777" w:rsidR="00783E25" w:rsidRPr="00822BC1" w:rsidRDefault="00783E25" w:rsidP="00B50672">
            <w:pPr>
              <w:pStyle w:val="ListParagraph"/>
              <w:numPr>
                <w:ilvl w:val="0"/>
                <w:numId w:val="7"/>
              </w:numPr>
              <w:rPr>
                <w:rFonts w:ascii="Arial" w:hAnsi="Arial" w:cs="Arial"/>
                <w:szCs w:val="24"/>
              </w:rPr>
            </w:pPr>
            <w:r w:rsidRPr="00822BC1">
              <w:rPr>
                <w:rFonts w:ascii="Arial" w:hAnsi="Arial" w:cs="Arial"/>
                <w:szCs w:val="24"/>
              </w:rPr>
              <w:t xml:space="preserve">Analytical and pragmatic approach to delivering </w:t>
            </w:r>
            <w:proofErr w:type="gramStart"/>
            <w:r w:rsidRPr="00822BC1">
              <w:rPr>
                <w:rFonts w:ascii="Arial" w:hAnsi="Arial" w:cs="Arial"/>
                <w:szCs w:val="24"/>
              </w:rPr>
              <w:t>solutions</w:t>
            </w:r>
            <w:proofErr w:type="gramEnd"/>
          </w:p>
          <w:p w14:paraId="7B269F3C" w14:textId="77777777" w:rsidR="00783E25" w:rsidRPr="00822BC1" w:rsidRDefault="00783E25" w:rsidP="00B50672">
            <w:pPr>
              <w:pStyle w:val="ListParagraph"/>
              <w:numPr>
                <w:ilvl w:val="0"/>
                <w:numId w:val="7"/>
              </w:numPr>
              <w:rPr>
                <w:rFonts w:ascii="Arial" w:hAnsi="Arial" w:cs="Arial"/>
                <w:szCs w:val="24"/>
              </w:rPr>
            </w:pPr>
            <w:r w:rsidRPr="00822BC1">
              <w:rPr>
                <w:rFonts w:ascii="Arial" w:hAnsi="Arial" w:cs="Arial"/>
                <w:szCs w:val="24"/>
              </w:rPr>
              <w:t xml:space="preserve">Highly motivated, </w:t>
            </w:r>
            <w:proofErr w:type="gramStart"/>
            <w:r w:rsidRPr="00822BC1">
              <w:rPr>
                <w:rFonts w:ascii="Arial" w:hAnsi="Arial" w:cs="Arial"/>
                <w:szCs w:val="24"/>
              </w:rPr>
              <w:t>resourceful</w:t>
            </w:r>
            <w:proofErr w:type="gramEnd"/>
            <w:r w:rsidRPr="00822BC1">
              <w:rPr>
                <w:rFonts w:ascii="Arial" w:hAnsi="Arial" w:cs="Arial"/>
                <w:szCs w:val="24"/>
              </w:rPr>
              <w:t xml:space="preserve"> and resilient.</w:t>
            </w:r>
          </w:p>
          <w:p w14:paraId="13B7C5B9" w14:textId="77777777" w:rsidR="00783E25" w:rsidRPr="00822BC1" w:rsidRDefault="00783E25" w:rsidP="00B50672">
            <w:pPr>
              <w:pStyle w:val="ListParagraph"/>
              <w:numPr>
                <w:ilvl w:val="0"/>
                <w:numId w:val="7"/>
              </w:numPr>
              <w:rPr>
                <w:rFonts w:ascii="Arial" w:hAnsi="Arial" w:cs="Arial"/>
                <w:szCs w:val="24"/>
              </w:rPr>
            </w:pPr>
            <w:r w:rsidRPr="00822BC1">
              <w:rPr>
                <w:rFonts w:ascii="Arial" w:hAnsi="Arial" w:cs="Arial"/>
                <w:szCs w:val="24"/>
              </w:rPr>
              <w:t>Highly customer focused.</w:t>
            </w:r>
          </w:p>
          <w:p w14:paraId="0C2906AD" w14:textId="77777777" w:rsidR="00B50672" w:rsidRPr="00822BC1" w:rsidRDefault="00B50672" w:rsidP="00B50672">
            <w:pPr>
              <w:pStyle w:val="ListParagraph"/>
              <w:numPr>
                <w:ilvl w:val="0"/>
                <w:numId w:val="7"/>
              </w:numPr>
              <w:rPr>
                <w:rFonts w:ascii="Arial" w:hAnsi="Arial" w:cs="Arial"/>
                <w:szCs w:val="24"/>
              </w:rPr>
            </w:pPr>
            <w:r w:rsidRPr="00822BC1">
              <w:rPr>
                <w:rFonts w:ascii="Arial" w:hAnsi="Arial" w:cs="Arial"/>
                <w:szCs w:val="24"/>
              </w:rPr>
              <w:t xml:space="preserve">Ability to work effectively with people at all </w:t>
            </w:r>
            <w:proofErr w:type="gramStart"/>
            <w:r w:rsidRPr="00822BC1">
              <w:rPr>
                <w:rFonts w:ascii="Arial" w:hAnsi="Arial" w:cs="Arial"/>
                <w:szCs w:val="24"/>
              </w:rPr>
              <w:t>levels</w:t>
            </w:r>
            <w:proofErr w:type="gramEnd"/>
          </w:p>
          <w:p w14:paraId="1CF1E4BB" w14:textId="77777777" w:rsidR="00B50672" w:rsidRPr="00822BC1" w:rsidRDefault="00B50672" w:rsidP="00B50672">
            <w:pPr>
              <w:pStyle w:val="ListParagraph"/>
              <w:numPr>
                <w:ilvl w:val="0"/>
                <w:numId w:val="7"/>
              </w:numPr>
              <w:rPr>
                <w:rFonts w:ascii="Arial" w:hAnsi="Arial" w:cs="Arial"/>
                <w:szCs w:val="24"/>
              </w:rPr>
            </w:pPr>
            <w:r w:rsidRPr="00822BC1">
              <w:rPr>
                <w:rFonts w:ascii="Arial" w:hAnsi="Arial" w:cs="Arial"/>
                <w:szCs w:val="24"/>
              </w:rPr>
              <w:t xml:space="preserve">Ability to deal professionally and sensitively with a diverse range of </w:t>
            </w:r>
            <w:proofErr w:type="gramStart"/>
            <w:r w:rsidRPr="00822BC1">
              <w:rPr>
                <w:rFonts w:ascii="Arial" w:hAnsi="Arial" w:cs="Arial"/>
                <w:szCs w:val="24"/>
              </w:rPr>
              <w:t>stakeholders</w:t>
            </w:r>
            <w:proofErr w:type="gramEnd"/>
          </w:p>
          <w:p w14:paraId="06E09129" w14:textId="77777777" w:rsidR="00B50672" w:rsidRPr="00822BC1" w:rsidRDefault="00B50672" w:rsidP="00B50672">
            <w:pPr>
              <w:pStyle w:val="ListParagraph"/>
              <w:numPr>
                <w:ilvl w:val="0"/>
                <w:numId w:val="7"/>
              </w:numPr>
              <w:rPr>
                <w:rFonts w:ascii="Arial" w:hAnsi="Arial" w:cs="Arial"/>
                <w:szCs w:val="24"/>
              </w:rPr>
            </w:pPr>
            <w:r w:rsidRPr="00822BC1">
              <w:rPr>
                <w:rFonts w:ascii="Arial" w:hAnsi="Arial" w:cs="Arial"/>
                <w:szCs w:val="24"/>
              </w:rPr>
              <w:t xml:space="preserve">Ability to prioritise workload and work to numerous conflicting demands and </w:t>
            </w:r>
            <w:proofErr w:type="gramStart"/>
            <w:r w:rsidRPr="00822BC1">
              <w:rPr>
                <w:rFonts w:ascii="Arial" w:hAnsi="Arial" w:cs="Arial"/>
                <w:szCs w:val="24"/>
              </w:rPr>
              <w:t>deadlines</w:t>
            </w:r>
            <w:proofErr w:type="gramEnd"/>
          </w:p>
          <w:p w14:paraId="702D8059" w14:textId="77777777" w:rsidR="00B50672" w:rsidRPr="00822BC1" w:rsidRDefault="00B50672" w:rsidP="00B50672">
            <w:pPr>
              <w:pStyle w:val="ListParagraph"/>
              <w:numPr>
                <w:ilvl w:val="0"/>
                <w:numId w:val="7"/>
              </w:numPr>
              <w:rPr>
                <w:rFonts w:ascii="Arial" w:hAnsi="Arial" w:cs="Arial"/>
                <w:szCs w:val="24"/>
              </w:rPr>
            </w:pPr>
            <w:r w:rsidRPr="00822BC1">
              <w:rPr>
                <w:rFonts w:ascii="Arial" w:hAnsi="Arial" w:cs="Arial"/>
                <w:szCs w:val="24"/>
              </w:rPr>
              <w:t xml:space="preserve">The ability to work both autonomously and as part of a </w:t>
            </w:r>
            <w:proofErr w:type="gramStart"/>
            <w:r w:rsidRPr="00822BC1">
              <w:rPr>
                <w:rFonts w:ascii="Arial" w:hAnsi="Arial" w:cs="Arial"/>
                <w:szCs w:val="24"/>
              </w:rPr>
              <w:t>team</w:t>
            </w:r>
            <w:proofErr w:type="gramEnd"/>
          </w:p>
          <w:p w14:paraId="1CA1C7DA" w14:textId="77777777" w:rsidR="00B50672" w:rsidRPr="00822BC1" w:rsidRDefault="00B50672" w:rsidP="00B50672">
            <w:pPr>
              <w:pStyle w:val="ListParagraph"/>
              <w:numPr>
                <w:ilvl w:val="0"/>
                <w:numId w:val="7"/>
              </w:numPr>
              <w:rPr>
                <w:rFonts w:ascii="Arial" w:hAnsi="Arial" w:cs="Arial"/>
                <w:szCs w:val="24"/>
              </w:rPr>
            </w:pPr>
            <w:r w:rsidRPr="00822BC1">
              <w:rPr>
                <w:rFonts w:ascii="Arial" w:hAnsi="Arial" w:cs="Arial"/>
                <w:szCs w:val="24"/>
              </w:rPr>
              <w:t>Willingness to work flexibly to meet the demands of the post (at</w:t>
            </w:r>
            <w:r w:rsidR="00856209" w:rsidRPr="00822BC1">
              <w:rPr>
                <w:rFonts w:ascii="Arial" w:hAnsi="Arial" w:cs="Arial"/>
                <w:szCs w:val="24"/>
              </w:rPr>
              <w:t>tendance at evening meetings will</w:t>
            </w:r>
            <w:r w:rsidRPr="00822BC1">
              <w:rPr>
                <w:rFonts w:ascii="Arial" w:hAnsi="Arial" w:cs="Arial"/>
                <w:szCs w:val="24"/>
              </w:rPr>
              <w:t xml:space="preserve"> be required)</w:t>
            </w:r>
          </w:p>
        </w:tc>
        <w:tc>
          <w:tcPr>
            <w:tcW w:w="4395" w:type="dxa"/>
          </w:tcPr>
          <w:p w14:paraId="057CB0DE" w14:textId="77777777" w:rsidR="00B50672" w:rsidRPr="00822BC1" w:rsidRDefault="00B50672" w:rsidP="00FD12EF">
            <w:pPr>
              <w:rPr>
                <w:rFonts w:ascii="Arial" w:hAnsi="Arial" w:cs="Arial"/>
                <w:szCs w:val="24"/>
              </w:rPr>
            </w:pPr>
          </w:p>
        </w:tc>
        <w:tc>
          <w:tcPr>
            <w:tcW w:w="2135" w:type="dxa"/>
          </w:tcPr>
          <w:p w14:paraId="1B99F0BE" w14:textId="77777777" w:rsidR="00856209" w:rsidRPr="00822BC1" w:rsidRDefault="00856209" w:rsidP="00FD12EF">
            <w:pPr>
              <w:rPr>
                <w:rFonts w:ascii="Arial" w:hAnsi="Arial" w:cs="Arial"/>
                <w:szCs w:val="24"/>
              </w:rPr>
            </w:pPr>
            <w:r w:rsidRPr="00822BC1">
              <w:rPr>
                <w:rFonts w:ascii="Arial" w:hAnsi="Arial" w:cs="Arial"/>
                <w:szCs w:val="24"/>
              </w:rPr>
              <w:t>Application Form</w:t>
            </w:r>
          </w:p>
          <w:p w14:paraId="7BB5766C" w14:textId="77777777" w:rsidR="00B50672" w:rsidRPr="00822BC1" w:rsidRDefault="00B50672" w:rsidP="00FD12EF">
            <w:pPr>
              <w:rPr>
                <w:rFonts w:ascii="Arial" w:hAnsi="Arial" w:cs="Arial"/>
                <w:szCs w:val="24"/>
              </w:rPr>
            </w:pPr>
            <w:r w:rsidRPr="00822BC1">
              <w:rPr>
                <w:rFonts w:ascii="Arial" w:hAnsi="Arial" w:cs="Arial"/>
                <w:szCs w:val="24"/>
              </w:rPr>
              <w:t>References</w:t>
            </w:r>
          </w:p>
          <w:p w14:paraId="7B8CFF6C" w14:textId="77777777" w:rsidR="00B50672" w:rsidRPr="00822BC1" w:rsidRDefault="00B50672" w:rsidP="00FD12EF">
            <w:pPr>
              <w:rPr>
                <w:rFonts w:ascii="Arial" w:hAnsi="Arial" w:cs="Arial"/>
                <w:szCs w:val="24"/>
              </w:rPr>
            </w:pPr>
            <w:r w:rsidRPr="00822BC1">
              <w:rPr>
                <w:rFonts w:ascii="Arial" w:hAnsi="Arial" w:cs="Arial"/>
                <w:szCs w:val="24"/>
              </w:rPr>
              <w:t>Interview</w:t>
            </w:r>
          </w:p>
        </w:tc>
      </w:tr>
      <w:tr w:rsidR="00B50672" w:rsidRPr="00822BC1" w14:paraId="58A5DEBA" w14:textId="77777777" w:rsidTr="00822BC1">
        <w:trPr>
          <w:trHeight w:val="690"/>
        </w:trPr>
        <w:tc>
          <w:tcPr>
            <w:tcW w:w="2641" w:type="dxa"/>
          </w:tcPr>
          <w:p w14:paraId="23A07056" w14:textId="77777777" w:rsidR="00B50672" w:rsidRPr="00822BC1" w:rsidRDefault="00B50672" w:rsidP="00FD12EF">
            <w:pPr>
              <w:rPr>
                <w:rFonts w:ascii="Arial" w:hAnsi="Arial" w:cs="Arial"/>
                <w:szCs w:val="24"/>
              </w:rPr>
            </w:pPr>
            <w:r w:rsidRPr="00822BC1">
              <w:rPr>
                <w:rFonts w:ascii="Arial" w:hAnsi="Arial" w:cs="Arial"/>
                <w:szCs w:val="24"/>
              </w:rPr>
              <w:t>Interest/Motivation</w:t>
            </w:r>
          </w:p>
        </w:tc>
        <w:tc>
          <w:tcPr>
            <w:tcW w:w="4867" w:type="dxa"/>
          </w:tcPr>
          <w:p w14:paraId="5D0248D1" w14:textId="77777777" w:rsidR="00B50672" w:rsidRPr="00822BC1" w:rsidRDefault="00B50672" w:rsidP="003678F3">
            <w:pPr>
              <w:pStyle w:val="ListParagraph"/>
              <w:numPr>
                <w:ilvl w:val="0"/>
                <w:numId w:val="8"/>
              </w:numPr>
              <w:rPr>
                <w:rFonts w:ascii="Arial" w:hAnsi="Arial" w:cs="Arial"/>
                <w:szCs w:val="24"/>
              </w:rPr>
            </w:pPr>
            <w:r w:rsidRPr="00822BC1">
              <w:rPr>
                <w:rFonts w:ascii="Arial" w:hAnsi="Arial" w:cs="Arial"/>
                <w:szCs w:val="24"/>
              </w:rPr>
              <w:t xml:space="preserve">Interest in educational provision and its impact on improving the life chances of </w:t>
            </w:r>
            <w:proofErr w:type="gramStart"/>
            <w:r w:rsidRPr="00822BC1">
              <w:rPr>
                <w:rFonts w:ascii="Arial" w:hAnsi="Arial" w:cs="Arial"/>
                <w:szCs w:val="24"/>
              </w:rPr>
              <w:t>children</w:t>
            </w:r>
            <w:proofErr w:type="gramEnd"/>
          </w:p>
          <w:p w14:paraId="3BB04EE5" w14:textId="77777777" w:rsidR="00783E25" w:rsidRPr="00822BC1" w:rsidRDefault="00783E25" w:rsidP="003678F3">
            <w:pPr>
              <w:pStyle w:val="ListParagraph"/>
              <w:numPr>
                <w:ilvl w:val="0"/>
                <w:numId w:val="8"/>
              </w:numPr>
              <w:rPr>
                <w:rFonts w:ascii="Arial" w:hAnsi="Arial" w:cs="Arial"/>
                <w:szCs w:val="24"/>
              </w:rPr>
            </w:pPr>
            <w:r w:rsidRPr="00822BC1">
              <w:rPr>
                <w:rFonts w:ascii="Arial" w:hAnsi="Arial" w:cs="Arial"/>
                <w:szCs w:val="24"/>
              </w:rPr>
              <w:t>Ability to embrace change.</w:t>
            </w:r>
          </w:p>
        </w:tc>
        <w:tc>
          <w:tcPr>
            <w:tcW w:w="4395" w:type="dxa"/>
          </w:tcPr>
          <w:p w14:paraId="75CF8047" w14:textId="77777777" w:rsidR="00B50672" w:rsidRPr="00822BC1" w:rsidRDefault="00783E25" w:rsidP="00783E25">
            <w:pPr>
              <w:pStyle w:val="ListParagraph"/>
              <w:numPr>
                <w:ilvl w:val="0"/>
                <w:numId w:val="8"/>
              </w:numPr>
              <w:rPr>
                <w:rFonts w:ascii="Arial" w:hAnsi="Arial" w:cs="Arial"/>
                <w:szCs w:val="24"/>
              </w:rPr>
            </w:pPr>
            <w:r w:rsidRPr="00822BC1">
              <w:rPr>
                <w:rFonts w:ascii="Arial" w:hAnsi="Arial" w:cs="Arial"/>
                <w:szCs w:val="24"/>
              </w:rPr>
              <w:t>Appreciation of the importance of effective project management.</w:t>
            </w:r>
          </w:p>
        </w:tc>
        <w:tc>
          <w:tcPr>
            <w:tcW w:w="2135" w:type="dxa"/>
          </w:tcPr>
          <w:p w14:paraId="347922DF" w14:textId="77777777" w:rsidR="00B50672" w:rsidRPr="00822BC1" w:rsidRDefault="00B50672" w:rsidP="00FD12EF">
            <w:pPr>
              <w:rPr>
                <w:rFonts w:ascii="Arial" w:hAnsi="Arial" w:cs="Arial"/>
                <w:szCs w:val="24"/>
              </w:rPr>
            </w:pPr>
            <w:r w:rsidRPr="00822BC1">
              <w:rPr>
                <w:rFonts w:ascii="Arial" w:hAnsi="Arial" w:cs="Arial"/>
                <w:szCs w:val="24"/>
              </w:rPr>
              <w:t>References</w:t>
            </w:r>
          </w:p>
          <w:p w14:paraId="263BA140" w14:textId="77777777" w:rsidR="00B50672" w:rsidRPr="00822BC1" w:rsidRDefault="00B50672" w:rsidP="00FD12EF">
            <w:pPr>
              <w:rPr>
                <w:rFonts w:ascii="Arial" w:hAnsi="Arial" w:cs="Arial"/>
                <w:szCs w:val="24"/>
              </w:rPr>
            </w:pPr>
            <w:r w:rsidRPr="00822BC1">
              <w:rPr>
                <w:rFonts w:ascii="Arial" w:hAnsi="Arial" w:cs="Arial"/>
                <w:szCs w:val="24"/>
              </w:rPr>
              <w:t>Interview</w:t>
            </w:r>
          </w:p>
        </w:tc>
      </w:tr>
      <w:tr w:rsidR="00CC6CD5" w:rsidRPr="00822BC1" w14:paraId="30BB8099" w14:textId="77777777" w:rsidTr="00822BC1">
        <w:trPr>
          <w:trHeight w:val="1594"/>
        </w:trPr>
        <w:tc>
          <w:tcPr>
            <w:tcW w:w="2641" w:type="dxa"/>
          </w:tcPr>
          <w:p w14:paraId="6E5E7489" w14:textId="77777777" w:rsidR="00CC6CD5" w:rsidRPr="00822BC1" w:rsidRDefault="00CC6CD5" w:rsidP="00E671C2">
            <w:pPr>
              <w:rPr>
                <w:rFonts w:ascii="Arial" w:hAnsi="Arial" w:cs="Arial"/>
                <w:szCs w:val="24"/>
              </w:rPr>
            </w:pPr>
            <w:r w:rsidRPr="00822BC1">
              <w:rPr>
                <w:rFonts w:ascii="Arial" w:hAnsi="Arial" w:cs="Arial"/>
                <w:szCs w:val="24"/>
              </w:rPr>
              <w:lastRenderedPageBreak/>
              <w:t>Commitment</w:t>
            </w:r>
          </w:p>
        </w:tc>
        <w:tc>
          <w:tcPr>
            <w:tcW w:w="4867" w:type="dxa"/>
          </w:tcPr>
          <w:p w14:paraId="38A9AC59" w14:textId="77777777" w:rsidR="00CC6CD5" w:rsidRPr="00822BC1" w:rsidRDefault="00CC6CD5" w:rsidP="00E671C2">
            <w:pPr>
              <w:pStyle w:val="ListParagraph"/>
              <w:numPr>
                <w:ilvl w:val="0"/>
                <w:numId w:val="9"/>
              </w:numPr>
              <w:rPr>
                <w:rFonts w:ascii="Arial" w:hAnsi="Arial" w:cs="Arial"/>
                <w:szCs w:val="24"/>
              </w:rPr>
            </w:pPr>
            <w:r w:rsidRPr="00822BC1">
              <w:rPr>
                <w:rFonts w:ascii="Arial" w:hAnsi="Arial" w:cs="Arial"/>
                <w:szCs w:val="24"/>
              </w:rPr>
              <w:t>Commitment to personal development</w:t>
            </w:r>
          </w:p>
          <w:p w14:paraId="6045A07B" w14:textId="77777777" w:rsidR="00CC6CD5" w:rsidRPr="00822BC1" w:rsidRDefault="00CC6CD5" w:rsidP="00E671C2">
            <w:pPr>
              <w:pStyle w:val="ListParagraph"/>
              <w:numPr>
                <w:ilvl w:val="0"/>
                <w:numId w:val="9"/>
              </w:numPr>
              <w:rPr>
                <w:rFonts w:ascii="Arial" w:hAnsi="Arial" w:cs="Arial"/>
                <w:szCs w:val="24"/>
              </w:rPr>
            </w:pPr>
            <w:r w:rsidRPr="00822BC1">
              <w:rPr>
                <w:rFonts w:ascii="Arial" w:hAnsi="Arial" w:cs="Arial"/>
                <w:szCs w:val="24"/>
              </w:rPr>
              <w:t xml:space="preserve">Strong commitment to the development of provision to improve services for children and families in </w:t>
            </w:r>
            <w:proofErr w:type="gramStart"/>
            <w:r w:rsidRPr="00822BC1">
              <w:rPr>
                <w:rFonts w:ascii="Arial" w:hAnsi="Arial" w:cs="Arial"/>
                <w:szCs w:val="24"/>
              </w:rPr>
              <w:t>Wolverhampton</w:t>
            </w:r>
            <w:proofErr w:type="gramEnd"/>
            <w:r w:rsidRPr="00822BC1">
              <w:rPr>
                <w:rFonts w:ascii="Arial" w:hAnsi="Arial" w:cs="Arial"/>
                <w:szCs w:val="24"/>
              </w:rPr>
              <w:t xml:space="preserve"> </w:t>
            </w:r>
          </w:p>
          <w:p w14:paraId="6A2A79D4" w14:textId="77777777" w:rsidR="00CC6CD5" w:rsidRPr="00822BC1" w:rsidRDefault="00CC6CD5" w:rsidP="00E671C2">
            <w:pPr>
              <w:pStyle w:val="ListParagraph"/>
              <w:numPr>
                <w:ilvl w:val="0"/>
                <w:numId w:val="9"/>
              </w:numPr>
              <w:rPr>
                <w:rFonts w:ascii="Arial" w:hAnsi="Arial" w:cs="Arial"/>
                <w:szCs w:val="24"/>
              </w:rPr>
            </w:pPr>
            <w:r w:rsidRPr="00822BC1">
              <w:rPr>
                <w:rFonts w:ascii="Arial" w:hAnsi="Arial" w:cs="Arial"/>
                <w:szCs w:val="24"/>
              </w:rPr>
              <w:t>Commitment to the diversity and equality agenda</w:t>
            </w:r>
          </w:p>
          <w:p w14:paraId="7A90B079" w14:textId="77777777" w:rsidR="00CC6CD5" w:rsidRPr="00822BC1" w:rsidRDefault="00CC6CD5" w:rsidP="00E671C2">
            <w:pPr>
              <w:pStyle w:val="ListParagraph"/>
              <w:numPr>
                <w:ilvl w:val="0"/>
                <w:numId w:val="9"/>
              </w:numPr>
              <w:rPr>
                <w:rFonts w:ascii="Arial" w:hAnsi="Arial" w:cs="Arial"/>
                <w:szCs w:val="24"/>
              </w:rPr>
            </w:pPr>
            <w:r w:rsidRPr="00822BC1">
              <w:rPr>
                <w:rFonts w:ascii="Arial" w:hAnsi="Arial" w:cs="Arial"/>
                <w:szCs w:val="24"/>
              </w:rPr>
              <w:t>A commitment to safeguarding and promoting the welfare of children</w:t>
            </w:r>
          </w:p>
        </w:tc>
        <w:tc>
          <w:tcPr>
            <w:tcW w:w="4395" w:type="dxa"/>
          </w:tcPr>
          <w:p w14:paraId="1BCF18D5" w14:textId="77777777" w:rsidR="00CC6CD5" w:rsidRPr="00822BC1" w:rsidRDefault="00CC6CD5" w:rsidP="00E671C2">
            <w:pPr>
              <w:pStyle w:val="ListParagraph"/>
              <w:numPr>
                <w:ilvl w:val="0"/>
                <w:numId w:val="9"/>
              </w:numPr>
              <w:rPr>
                <w:rFonts w:ascii="Arial" w:hAnsi="Arial" w:cs="Arial"/>
                <w:szCs w:val="24"/>
              </w:rPr>
            </w:pPr>
            <w:r w:rsidRPr="00822BC1">
              <w:rPr>
                <w:rFonts w:ascii="Arial" w:hAnsi="Arial" w:cs="Arial"/>
                <w:szCs w:val="24"/>
              </w:rPr>
              <w:t>School Governor</w:t>
            </w:r>
          </w:p>
        </w:tc>
        <w:tc>
          <w:tcPr>
            <w:tcW w:w="2135" w:type="dxa"/>
          </w:tcPr>
          <w:p w14:paraId="72F8550E" w14:textId="77777777" w:rsidR="00CC6CD5" w:rsidRPr="00822BC1" w:rsidRDefault="00CC6CD5" w:rsidP="00E671C2">
            <w:pPr>
              <w:rPr>
                <w:rFonts w:ascii="Arial" w:hAnsi="Arial" w:cs="Arial"/>
                <w:szCs w:val="24"/>
              </w:rPr>
            </w:pPr>
            <w:r w:rsidRPr="00822BC1">
              <w:rPr>
                <w:rFonts w:ascii="Arial" w:hAnsi="Arial" w:cs="Arial"/>
                <w:szCs w:val="24"/>
              </w:rPr>
              <w:t>References</w:t>
            </w:r>
          </w:p>
          <w:p w14:paraId="3BE3E456" w14:textId="77777777" w:rsidR="00CC6CD5" w:rsidRPr="00822BC1" w:rsidRDefault="00CC6CD5" w:rsidP="00E671C2">
            <w:pPr>
              <w:rPr>
                <w:rFonts w:ascii="Arial" w:hAnsi="Arial" w:cs="Arial"/>
                <w:szCs w:val="24"/>
              </w:rPr>
            </w:pPr>
            <w:r w:rsidRPr="00822BC1">
              <w:rPr>
                <w:rFonts w:ascii="Arial" w:hAnsi="Arial" w:cs="Arial"/>
                <w:szCs w:val="24"/>
              </w:rPr>
              <w:t>Interview</w:t>
            </w:r>
          </w:p>
        </w:tc>
      </w:tr>
    </w:tbl>
    <w:p w14:paraId="244140C1" w14:textId="77777777" w:rsidR="00327EB7" w:rsidRPr="00822BC1" w:rsidRDefault="00327EB7" w:rsidP="00327EB7">
      <w:pPr>
        <w:rPr>
          <w:rFonts w:ascii="Arial" w:hAnsi="Arial" w:cs="Arial"/>
          <w:szCs w:val="24"/>
        </w:rPr>
      </w:pPr>
    </w:p>
    <w:sectPr w:rsidR="00327EB7" w:rsidRPr="00822BC1" w:rsidSect="00822BC1">
      <w:pgSz w:w="16838" w:h="11906" w:orient="landscape"/>
      <w:pgMar w:top="993"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92151" w14:textId="77777777" w:rsidR="002325A1" w:rsidRDefault="002325A1" w:rsidP="00760287">
      <w:r>
        <w:separator/>
      </w:r>
    </w:p>
  </w:endnote>
  <w:endnote w:type="continuationSeparator" w:id="0">
    <w:p w14:paraId="61E51EFA" w14:textId="77777777" w:rsidR="002325A1" w:rsidRDefault="002325A1" w:rsidP="0076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arlotteSansBook">
    <w:altName w:val="Cambri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54D4A" w14:textId="77777777" w:rsidR="00C221A8" w:rsidRDefault="00C221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868F8" w14:textId="77777777" w:rsidR="00760287" w:rsidRPr="00706097" w:rsidRDefault="00760287">
    <w:pPr>
      <w:pStyle w:val="Footer"/>
      <w:rPr>
        <w:rFonts w:ascii="Arial" w:hAnsi="Arial" w:cs="Arial"/>
      </w:rP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6058A" w14:textId="77777777" w:rsidR="00C221A8" w:rsidRDefault="00C221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DF76A" w14:textId="77777777" w:rsidR="002325A1" w:rsidRDefault="002325A1" w:rsidP="00760287">
      <w:r>
        <w:separator/>
      </w:r>
    </w:p>
  </w:footnote>
  <w:footnote w:type="continuationSeparator" w:id="0">
    <w:p w14:paraId="53BC1EAA" w14:textId="77777777" w:rsidR="002325A1" w:rsidRDefault="002325A1" w:rsidP="00760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C8E4D" w14:textId="77777777" w:rsidR="00C221A8" w:rsidRDefault="00C221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27A1" w14:textId="322515B5" w:rsidR="00C221A8" w:rsidRDefault="001B0B94">
    <w:pPr>
      <w:pStyle w:val="Header"/>
    </w:pPr>
    <w:r>
      <w:rPr>
        <w:noProof/>
      </w:rPr>
      <mc:AlternateContent>
        <mc:Choice Requires="wps">
          <w:drawing>
            <wp:anchor distT="0" distB="0" distL="114300" distR="114300" simplePos="0" relativeHeight="251659264" behindDoc="0" locked="0" layoutInCell="0" allowOverlap="1" wp14:anchorId="53BEA070" wp14:editId="686F0130">
              <wp:simplePos x="0" y="0"/>
              <wp:positionH relativeFrom="page">
                <wp:align>left</wp:align>
              </wp:positionH>
              <wp:positionV relativeFrom="page">
                <wp:align>top</wp:align>
              </wp:positionV>
              <wp:extent cx="7772400" cy="463550"/>
              <wp:effectExtent l="0" t="0" r="0" b="12700"/>
              <wp:wrapNone/>
              <wp:docPr id="1" name="MSIPCMb630418b82164aa4c01a686b" descr="{&quot;HashCode&quot;:1533492538,&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254B94" w14:textId="06AAE502" w:rsidR="001B0B94" w:rsidRPr="001B0B94" w:rsidRDefault="001B0B94" w:rsidP="001B0B94">
                          <w:pPr>
                            <w:rPr>
                              <w:rFonts w:ascii="Calibri" w:hAnsi="Calibri" w:cs="Calibri"/>
                              <w:color w:val="FF8C00"/>
                              <w:sz w:val="28"/>
                            </w:rPr>
                          </w:pPr>
                          <w:r w:rsidRPr="001B0B94">
                            <w:rPr>
                              <w:rFonts w:ascii="Calibri" w:hAnsi="Calibri" w:cs="Calibri"/>
                              <w:color w:val="FF8C00"/>
                              <w:sz w:val="28"/>
                            </w:rPr>
                            <w:t>Sensitivity: PROTECT</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3BEA070" id="_x0000_t202" coordsize="21600,21600" o:spt="202" path="m,l,21600r21600,l21600,xe">
              <v:stroke joinstyle="miter"/>
              <v:path gradientshapeok="t" o:connecttype="rect"/>
            </v:shapetype>
            <v:shape id="MSIPCMb630418b82164aa4c01a686b" o:spid="_x0000_s1026" type="#_x0000_t202" alt="{&quot;HashCode&quot;:1533492538,&quot;Height&quot;:9999999.0,&quot;Width&quot;:9999999.0,&quot;Placement&quot;:&quot;Head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13254B94" w14:textId="06AAE502" w:rsidR="001B0B94" w:rsidRPr="001B0B94" w:rsidRDefault="001B0B94" w:rsidP="001B0B94">
                    <w:pPr>
                      <w:rPr>
                        <w:rFonts w:ascii="Calibri" w:hAnsi="Calibri" w:cs="Calibri"/>
                        <w:color w:val="FF8C00"/>
                        <w:sz w:val="28"/>
                      </w:rPr>
                    </w:pPr>
                    <w:r w:rsidRPr="001B0B94">
                      <w:rPr>
                        <w:rFonts w:ascii="Calibri" w:hAnsi="Calibri" w:cs="Calibri"/>
                        <w:color w:val="FF8C00"/>
                        <w:sz w:val="28"/>
                      </w:rPr>
                      <w:t>Sensitivity: PROTECT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EA90D" w14:textId="77777777" w:rsidR="00C221A8" w:rsidRDefault="00C22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3260"/>
    <w:multiLevelType w:val="hybridMultilevel"/>
    <w:tmpl w:val="A02C6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05BE7"/>
    <w:multiLevelType w:val="hybridMultilevel"/>
    <w:tmpl w:val="BBE48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9A1E0D"/>
    <w:multiLevelType w:val="hybridMultilevel"/>
    <w:tmpl w:val="9974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A06C3C"/>
    <w:multiLevelType w:val="hybridMultilevel"/>
    <w:tmpl w:val="D1F64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F7054D"/>
    <w:multiLevelType w:val="hybridMultilevel"/>
    <w:tmpl w:val="43FC8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DA4EF8"/>
    <w:multiLevelType w:val="hybridMultilevel"/>
    <w:tmpl w:val="8A008AC2"/>
    <w:lvl w:ilvl="0" w:tplc="0809000F">
      <w:start w:val="1"/>
      <w:numFmt w:val="decimal"/>
      <w:lvlText w:val="%1."/>
      <w:lvlJc w:val="left"/>
      <w:pPr>
        <w:ind w:left="1352" w:hanging="360"/>
      </w:pPr>
    </w:lvl>
    <w:lvl w:ilvl="1" w:tplc="FFFFFFFF"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9709EB"/>
    <w:multiLevelType w:val="hybridMultilevel"/>
    <w:tmpl w:val="6B96F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53323A2"/>
    <w:multiLevelType w:val="hybridMultilevel"/>
    <w:tmpl w:val="045EC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CC4ABC"/>
    <w:multiLevelType w:val="hybridMultilevel"/>
    <w:tmpl w:val="44468CD4"/>
    <w:lvl w:ilvl="0" w:tplc="08090001">
      <w:start w:val="1"/>
      <w:numFmt w:val="bullet"/>
      <w:lvlText w:val=""/>
      <w:lvlJc w:val="left"/>
      <w:pPr>
        <w:tabs>
          <w:tab w:val="num" w:pos="1440"/>
        </w:tabs>
        <w:ind w:left="1440" w:hanging="360"/>
      </w:pPr>
      <w:rPr>
        <w:rFonts w:ascii="Symbol" w:hAnsi="Symbol" w:hint="default"/>
      </w:rPr>
    </w:lvl>
    <w:lvl w:ilvl="1" w:tplc="00C26550">
      <w:start w:val="6"/>
      <w:numFmt w:val="decimal"/>
      <w:lvlText w:val="%2."/>
      <w:lvlJc w:val="left"/>
      <w:pPr>
        <w:tabs>
          <w:tab w:val="num" w:pos="1800"/>
        </w:tabs>
        <w:ind w:left="1800" w:hanging="360"/>
      </w:pPr>
      <w:rPr>
        <w:rFonts w:hint="default"/>
        <w:sz w:val="24"/>
        <w:szCs w:val="24"/>
      </w:rPr>
    </w:lvl>
    <w:lvl w:ilvl="2" w:tplc="08090001">
      <w:start w:val="1"/>
      <w:numFmt w:val="bullet"/>
      <w:lvlText w:val=""/>
      <w:lvlJc w:val="left"/>
      <w:pPr>
        <w:tabs>
          <w:tab w:val="num" w:pos="2700"/>
        </w:tabs>
        <w:ind w:left="2700" w:hanging="360"/>
      </w:pPr>
      <w:rPr>
        <w:rFonts w:ascii="Symbol" w:hAnsi="Symbol" w:hint="default"/>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71C85B09"/>
    <w:multiLevelType w:val="hybridMultilevel"/>
    <w:tmpl w:val="6A908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3B0313"/>
    <w:multiLevelType w:val="hybridMultilevel"/>
    <w:tmpl w:val="34227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6559516">
    <w:abstractNumId w:val="2"/>
  </w:num>
  <w:num w:numId="2" w16cid:durableId="2123377515">
    <w:abstractNumId w:val="8"/>
  </w:num>
  <w:num w:numId="3" w16cid:durableId="1427725439">
    <w:abstractNumId w:val="0"/>
  </w:num>
  <w:num w:numId="4" w16cid:durableId="1134639661">
    <w:abstractNumId w:val="1"/>
  </w:num>
  <w:num w:numId="5" w16cid:durableId="1863545767">
    <w:abstractNumId w:val="7"/>
  </w:num>
  <w:num w:numId="6" w16cid:durableId="1666666977">
    <w:abstractNumId w:val="4"/>
  </w:num>
  <w:num w:numId="7" w16cid:durableId="1837695542">
    <w:abstractNumId w:val="10"/>
  </w:num>
  <w:num w:numId="8" w16cid:durableId="388770539">
    <w:abstractNumId w:val="3"/>
  </w:num>
  <w:num w:numId="9" w16cid:durableId="185337950">
    <w:abstractNumId w:val="9"/>
  </w:num>
  <w:num w:numId="10" w16cid:durableId="1896812809">
    <w:abstractNumId w:val="6"/>
  </w:num>
  <w:num w:numId="11" w16cid:durableId="18099312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BA6"/>
    <w:rsid w:val="000322C6"/>
    <w:rsid w:val="00060C21"/>
    <w:rsid w:val="00125165"/>
    <w:rsid w:val="001B0B94"/>
    <w:rsid w:val="001C777F"/>
    <w:rsid w:val="002325A1"/>
    <w:rsid w:val="0023295B"/>
    <w:rsid w:val="002520B3"/>
    <w:rsid w:val="002D2FAE"/>
    <w:rsid w:val="00327EB7"/>
    <w:rsid w:val="00347459"/>
    <w:rsid w:val="003678F3"/>
    <w:rsid w:val="003855E7"/>
    <w:rsid w:val="00392149"/>
    <w:rsid w:val="003E3CB0"/>
    <w:rsid w:val="003F2D6D"/>
    <w:rsid w:val="004D7399"/>
    <w:rsid w:val="00516653"/>
    <w:rsid w:val="00550165"/>
    <w:rsid w:val="005643E9"/>
    <w:rsid w:val="00661B74"/>
    <w:rsid w:val="006633AE"/>
    <w:rsid w:val="00665EDC"/>
    <w:rsid w:val="00670C1E"/>
    <w:rsid w:val="006E46F4"/>
    <w:rsid w:val="00706097"/>
    <w:rsid w:val="00760287"/>
    <w:rsid w:val="00783E25"/>
    <w:rsid w:val="007B27A8"/>
    <w:rsid w:val="00802502"/>
    <w:rsid w:val="008128C0"/>
    <w:rsid w:val="00822BC1"/>
    <w:rsid w:val="00827320"/>
    <w:rsid w:val="00856209"/>
    <w:rsid w:val="00865C85"/>
    <w:rsid w:val="00883637"/>
    <w:rsid w:val="0089328F"/>
    <w:rsid w:val="008C79A6"/>
    <w:rsid w:val="00912099"/>
    <w:rsid w:val="00917CBE"/>
    <w:rsid w:val="00994687"/>
    <w:rsid w:val="00A1794E"/>
    <w:rsid w:val="00A96E11"/>
    <w:rsid w:val="00AD2FC7"/>
    <w:rsid w:val="00AD4719"/>
    <w:rsid w:val="00AE51BB"/>
    <w:rsid w:val="00B26419"/>
    <w:rsid w:val="00B50672"/>
    <w:rsid w:val="00BD214C"/>
    <w:rsid w:val="00C221A8"/>
    <w:rsid w:val="00C300B9"/>
    <w:rsid w:val="00C6163C"/>
    <w:rsid w:val="00CB60A3"/>
    <w:rsid w:val="00CC3595"/>
    <w:rsid w:val="00CC6CD5"/>
    <w:rsid w:val="00D427B8"/>
    <w:rsid w:val="00DB717D"/>
    <w:rsid w:val="00DC043F"/>
    <w:rsid w:val="00DE6E32"/>
    <w:rsid w:val="00EB3325"/>
    <w:rsid w:val="00F06448"/>
    <w:rsid w:val="00F071F1"/>
    <w:rsid w:val="00F45FC1"/>
    <w:rsid w:val="00FD099D"/>
    <w:rsid w:val="00FF4BA6"/>
    <w:rsid w:val="00FF58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6346DC0"/>
  <w15:docId w15:val="{3F94959B-59F8-42E3-AE9A-38DAF0C9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4BA6"/>
    <w:rPr>
      <w:rFonts w:ascii="CharlotteSansBook" w:hAnsi="CharlotteSansBook"/>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F4BA6"/>
    <w:rPr>
      <w:rFonts w:ascii="Tahoma" w:hAnsi="Tahoma" w:cs="Tahoma"/>
      <w:sz w:val="16"/>
      <w:szCs w:val="16"/>
    </w:rPr>
  </w:style>
  <w:style w:type="character" w:customStyle="1" w:styleId="BalloonTextChar">
    <w:name w:val="Balloon Text Char"/>
    <w:basedOn w:val="DefaultParagraphFont"/>
    <w:link w:val="BalloonText"/>
    <w:rsid w:val="00FF4BA6"/>
    <w:rPr>
      <w:rFonts w:ascii="Tahoma" w:hAnsi="Tahoma" w:cs="Tahoma"/>
      <w:sz w:val="16"/>
      <w:szCs w:val="16"/>
    </w:rPr>
  </w:style>
  <w:style w:type="paragraph" w:styleId="ListParagraph">
    <w:name w:val="List Paragraph"/>
    <w:basedOn w:val="Normal"/>
    <w:uiPriority w:val="34"/>
    <w:qFormat/>
    <w:rsid w:val="00DE6E32"/>
    <w:pPr>
      <w:ind w:left="720"/>
      <w:contextualSpacing/>
    </w:pPr>
  </w:style>
  <w:style w:type="paragraph" w:styleId="Header">
    <w:name w:val="header"/>
    <w:basedOn w:val="Normal"/>
    <w:link w:val="HeaderChar"/>
    <w:rsid w:val="00760287"/>
    <w:pPr>
      <w:tabs>
        <w:tab w:val="center" w:pos="4513"/>
        <w:tab w:val="right" w:pos="9026"/>
      </w:tabs>
    </w:pPr>
  </w:style>
  <w:style w:type="character" w:customStyle="1" w:styleId="HeaderChar">
    <w:name w:val="Header Char"/>
    <w:basedOn w:val="DefaultParagraphFont"/>
    <w:link w:val="Header"/>
    <w:rsid w:val="00760287"/>
    <w:rPr>
      <w:rFonts w:ascii="CharlotteSansBook" w:hAnsi="CharlotteSansBook"/>
      <w:sz w:val="24"/>
      <w:lang w:eastAsia="en-US"/>
    </w:rPr>
  </w:style>
  <w:style w:type="paragraph" w:styleId="Footer">
    <w:name w:val="footer"/>
    <w:basedOn w:val="Normal"/>
    <w:link w:val="FooterChar"/>
    <w:rsid w:val="00760287"/>
    <w:pPr>
      <w:tabs>
        <w:tab w:val="center" w:pos="4513"/>
        <w:tab w:val="right" w:pos="9026"/>
      </w:tabs>
    </w:pPr>
  </w:style>
  <w:style w:type="character" w:customStyle="1" w:styleId="FooterChar">
    <w:name w:val="Footer Char"/>
    <w:basedOn w:val="DefaultParagraphFont"/>
    <w:link w:val="Footer"/>
    <w:rsid w:val="00760287"/>
    <w:rPr>
      <w:rFonts w:ascii="CharlotteSansBook" w:hAnsi="CharlotteSansBook"/>
      <w:sz w:val="24"/>
      <w:lang w:eastAsia="en-US"/>
    </w:rPr>
  </w:style>
  <w:style w:type="table" w:styleId="TableGrid">
    <w:name w:val="Table Grid"/>
    <w:basedOn w:val="TableNormal"/>
    <w:rsid w:val="00B50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d1ad9c81-f337-4bd5-833e-94829d607ab9"/>
</file>

<file path=customXml/itemProps1.xml><?xml version="1.0" encoding="utf-8"?>
<ds:datastoreItem xmlns:ds="http://schemas.openxmlformats.org/officeDocument/2006/customXml" ds:itemID="{200483A6-D886-4CFA-AA43-6BB511B7A49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1274</Words>
  <Characters>8096</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Wolverhampton City Council</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Hague</dc:creator>
  <cp:keywords/>
  <dc:description/>
  <cp:lastModifiedBy>Kim Bellingham</cp:lastModifiedBy>
  <cp:revision>2</cp:revision>
  <dcterms:created xsi:type="dcterms:W3CDTF">2024-10-14T22:04:00Z</dcterms:created>
  <dcterms:modified xsi:type="dcterms:W3CDTF">2024-10-14T22:04:00Z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630bd894-12d3-4b7f-8c18-e28b4aea8807</vt:lpwstr>
  </property>
  <property fmtid="{D5CDD505-2E9C-101B-9397-08002B2CF9AE}" pid="3" name="bjSaver">
    <vt:lpwstr>0LWJTMLxQLyXypSZCQMrM7+VAnzG+gc0</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bjDocumentLabelFieldCodeHeaderFooter">
    <vt:lpwstr>No Marking</vt:lpwstr>
  </property>
  <property fmtid="{D5CDD505-2E9C-101B-9397-08002B2CF9AE}" pid="7" name="MSIP_Label_a06a6805-2090-45c5-a0e2-4a6e2e113023_Enabled">
    <vt:lpwstr>true</vt:lpwstr>
  </property>
  <property fmtid="{D5CDD505-2E9C-101B-9397-08002B2CF9AE}" pid="8" name="MSIP_Label_a06a6805-2090-45c5-a0e2-4a6e2e113023_SetDate">
    <vt:lpwstr>2020-11-06T08:40:46Z</vt:lpwstr>
  </property>
  <property fmtid="{D5CDD505-2E9C-101B-9397-08002B2CF9AE}" pid="9" name="MSIP_Label_a06a6805-2090-45c5-a0e2-4a6e2e113023_Method">
    <vt:lpwstr>Privileged</vt:lpwstr>
  </property>
  <property fmtid="{D5CDD505-2E9C-101B-9397-08002B2CF9AE}" pid="10" name="MSIP_Label_a06a6805-2090-45c5-a0e2-4a6e2e113023_Name">
    <vt:lpwstr>a06a6805-2090-45c5-a0e2-4a6e2e113023</vt:lpwstr>
  </property>
  <property fmtid="{D5CDD505-2E9C-101B-9397-08002B2CF9AE}" pid="11" name="MSIP_Label_a06a6805-2090-45c5-a0e2-4a6e2e113023_SiteId">
    <vt:lpwstr>07ebc6c3-7074-4387-a625-b9d918ba4a97</vt:lpwstr>
  </property>
  <property fmtid="{D5CDD505-2E9C-101B-9397-08002B2CF9AE}" pid="12" name="MSIP_Label_a06a6805-2090-45c5-a0e2-4a6e2e113023_ActionId">
    <vt:lpwstr>61c85d17-1bb3-418c-9416-dbd1c9bd8906</vt:lpwstr>
  </property>
  <property fmtid="{D5CDD505-2E9C-101B-9397-08002B2CF9AE}" pid="13" name="MSIP_Label_a06a6805-2090-45c5-a0e2-4a6e2e113023_ContentBits">
    <vt:lpwstr>1</vt:lpwstr>
  </property>
</Properties>
</file>