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14D45" w14:textId="77777777" w:rsidR="009337D9" w:rsidRDefault="009337D9" w:rsidP="006A5208">
      <w:pPr>
        <w:jc w:val="both"/>
        <w:rPr>
          <w:rFonts w:ascii="Arial" w:hAnsi="Arial" w:cs="Arial"/>
          <w:sz w:val="24"/>
          <w:szCs w:val="24"/>
        </w:rPr>
      </w:pPr>
    </w:p>
    <w:p w14:paraId="292E5F11" w14:textId="77777777" w:rsidR="00C20789" w:rsidRDefault="00C20789" w:rsidP="00C20789">
      <w:pPr>
        <w:autoSpaceDE w:val="0"/>
        <w:autoSpaceDN w:val="0"/>
        <w:adjustRightInd w:val="0"/>
        <w:spacing w:after="0" w:line="240" w:lineRule="auto"/>
        <w:rPr>
          <w:rFonts w:ascii="ComicSansMS" w:hAnsi="ComicSansMS" w:cs="ComicSansMS"/>
          <w:sz w:val="20"/>
          <w:szCs w:val="20"/>
        </w:rPr>
      </w:pPr>
    </w:p>
    <w:p w14:paraId="7301EACF" w14:textId="77777777" w:rsidR="00C20789" w:rsidRDefault="00C20789" w:rsidP="00C20789">
      <w:pPr>
        <w:autoSpaceDE w:val="0"/>
        <w:autoSpaceDN w:val="0"/>
        <w:adjustRightInd w:val="0"/>
        <w:spacing w:after="0" w:line="240" w:lineRule="auto"/>
        <w:rPr>
          <w:rFonts w:ascii="ComicSansMS" w:hAnsi="ComicSansMS" w:cs="ComicSansMS"/>
          <w:sz w:val="20"/>
          <w:szCs w:val="20"/>
        </w:rPr>
      </w:pPr>
      <w:r w:rsidRPr="00356CF4">
        <w:rPr>
          <w:noProof/>
          <w:lang w:eastAsia="en-GB"/>
        </w:rPr>
        <w:drawing>
          <wp:inline distT="0" distB="0" distL="0" distR="0" wp14:anchorId="03946AC8" wp14:editId="6FD11D6C">
            <wp:extent cx="764275" cy="764275"/>
            <wp:effectExtent l="0" t="0" r="0" b="0"/>
            <wp:docPr id="1" name="Picture 1" descr="C:\Users\GGentle\AppData\Local\Microsoft\Windows\INetCache\IE\V4OODOU4\Bilston CofE Primary School Logo 2019 block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entle\AppData\Local\Microsoft\Windows\INetCache\IE\V4OODOU4\Bilston CofE Primary School Logo 2019 block 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510" cy="767510"/>
                    </a:xfrm>
                    <a:prstGeom prst="rect">
                      <a:avLst/>
                    </a:prstGeom>
                    <a:noFill/>
                    <a:ln>
                      <a:noFill/>
                    </a:ln>
                  </pic:spPr>
                </pic:pic>
              </a:graphicData>
            </a:graphic>
          </wp:inline>
        </w:drawing>
      </w:r>
      <w:r w:rsidRPr="003677E4">
        <w:rPr>
          <w:rFonts w:ascii="ComicSansMS" w:hAnsi="ComicSansMS" w:cs="ComicSansMS"/>
          <w:noProof/>
          <w:sz w:val="20"/>
          <w:szCs w:val="20"/>
          <w:lang w:eastAsia="en-GB"/>
        </w:rPr>
        <mc:AlternateContent>
          <mc:Choice Requires="wps">
            <w:drawing>
              <wp:anchor distT="45720" distB="45720" distL="114300" distR="114300" simplePos="0" relativeHeight="251659264" behindDoc="0" locked="0" layoutInCell="1" allowOverlap="1" wp14:anchorId="44629CDD" wp14:editId="1628A207">
                <wp:simplePos x="0" y="0"/>
                <wp:positionH relativeFrom="margin">
                  <wp:align>right</wp:align>
                </wp:positionH>
                <wp:positionV relativeFrom="paragraph">
                  <wp:posOffset>6350</wp:posOffset>
                </wp:positionV>
                <wp:extent cx="4552950" cy="1404620"/>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404620"/>
                        </a:xfrm>
                        <a:prstGeom prst="rect">
                          <a:avLst/>
                        </a:prstGeom>
                        <a:solidFill>
                          <a:srgbClr val="FFFFFF"/>
                        </a:solidFill>
                        <a:ln w="9525">
                          <a:solidFill>
                            <a:srgbClr val="000000"/>
                          </a:solidFill>
                          <a:miter lim="800000"/>
                          <a:headEnd/>
                          <a:tailEnd/>
                        </a:ln>
                      </wps:spPr>
                      <wps:txbx>
                        <w:txbxContent>
                          <w:p w14:paraId="657ABDC7" w14:textId="77777777" w:rsidR="00C20789" w:rsidRPr="00BE1A7E" w:rsidRDefault="00C20789" w:rsidP="00C20789">
                            <w:pPr>
                              <w:jc w:val="center"/>
                              <w:rPr>
                                <w:b/>
                                <w:sz w:val="32"/>
                                <w:szCs w:val="32"/>
                              </w:rPr>
                            </w:pPr>
                            <w:r w:rsidRPr="00BE1A7E">
                              <w:rPr>
                                <w:b/>
                                <w:sz w:val="32"/>
                                <w:szCs w:val="32"/>
                              </w:rPr>
                              <w:t>Job Description</w:t>
                            </w:r>
                          </w:p>
                          <w:p w14:paraId="30CF6ED5" w14:textId="58097F58" w:rsidR="00C20789" w:rsidRPr="00BE1A7E" w:rsidRDefault="00C20789" w:rsidP="00C20789">
                            <w:pPr>
                              <w:jc w:val="center"/>
                              <w:rPr>
                                <w:b/>
                                <w:sz w:val="32"/>
                                <w:szCs w:val="32"/>
                              </w:rPr>
                            </w:pPr>
                            <w:r>
                              <w:rPr>
                                <w:b/>
                                <w:sz w:val="32"/>
                                <w:szCs w:val="32"/>
                              </w:rPr>
                              <w:t xml:space="preserve">Pastoral </w:t>
                            </w:r>
                            <w:r w:rsidR="00D1623E">
                              <w:rPr>
                                <w:b/>
                                <w:sz w:val="32"/>
                                <w:szCs w:val="32"/>
                              </w:rPr>
                              <w:t>Assistant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629CDD" id="_x0000_t202" coordsize="21600,21600" o:spt="202" path="m,l,21600r21600,l21600,xe">
                <v:stroke joinstyle="miter"/>
                <v:path gradientshapeok="t" o:connecttype="rect"/>
              </v:shapetype>
              <v:shape id="Text Box 2" o:spid="_x0000_s1026" type="#_x0000_t202" style="position:absolute;margin-left:307.3pt;margin-top:.5pt;width:358.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">
                <v:textbox style="mso-fit-shape-to-text:t">
                  <w:txbxContent>
                    <w:p w14:paraId="657ABDC7" w14:textId="77777777" w:rsidR="00C20789" w:rsidRPr="00BE1A7E" w:rsidRDefault="00C20789" w:rsidP="00C20789">
                      <w:pPr>
                        <w:jc w:val="center"/>
                        <w:rPr>
                          <w:b/>
                          <w:sz w:val="32"/>
                          <w:szCs w:val="32"/>
                        </w:rPr>
                      </w:pPr>
                      <w:r w:rsidRPr="00BE1A7E">
                        <w:rPr>
                          <w:b/>
                          <w:sz w:val="32"/>
                          <w:szCs w:val="32"/>
                        </w:rPr>
                        <w:t>Job Description</w:t>
                      </w:r>
                    </w:p>
                    <w:p w14:paraId="30CF6ED5" w14:textId="58097F58" w:rsidR="00C20789" w:rsidRPr="00BE1A7E" w:rsidRDefault="00C20789" w:rsidP="00C20789">
                      <w:pPr>
                        <w:jc w:val="center"/>
                        <w:rPr>
                          <w:b/>
                          <w:sz w:val="32"/>
                          <w:szCs w:val="32"/>
                        </w:rPr>
                      </w:pPr>
                      <w:r>
                        <w:rPr>
                          <w:b/>
                          <w:sz w:val="32"/>
                          <w:szCs w:val="32"/>
                        </w:rPr>
                        <w:t xml:space="preserve">Pastoral </w:t>
                      </w:r>
                      <w:r w:rsidR="00D1623E">
                        <w:rPr>
                          <w:b/>
                          <w:sz w:val="32"/>
                          <w:szCs w:val="32"/>
                        </w:rPr>
                        <w:t>Assistant</w:t>
                      </w:r>
                    </w:p>
                  </w:txbxContent>
                </v:textbox>
                <w10:wrap type="square" anchorx="margin"/>
              </v:shape>
            </w:pict>
          </mc:Fallback>
        </mc:AlternateContent>
      </w:r>
    </w:p>
    <w:p w14:paraId="2B9A0D06" w14:textId="77777777" w:rsidR="00C20789" w:rsidRDefault="00C20789" w:rsidP="00C20789">
      <w:pPr>
        <w:autoSpaceDE w:val="0"/>
        <w:autoSpaceDN w:val="0"/>
        <w:adjustRightInd w:val="0"/>
        <w:spacing w:after="0" w:line="240" w:lineRule="auto"/>
        <w:rPr>
          <w:rFonts w:ascii="ComicSansMS" w:hAnsi="ComicSansMS" w:cs="ComicSansMS"/>
          <w:sz w:val="20"/>
          <w:szCs w:val="20"/>
        </w:rPr>
      </w:pPr>
    </w:p>
    <w:p w14:paraId="4FF2628A" w14:textId="77777777" w:rsidR="00C20789" w:rsidRDefault="00C20789" w:rsidP="00C20789">
      <w:pPr>
        <w:autoSpaceDE w:val="0"/>
        <w:autoSpaceDN w:val="0"/>
        <w:adjustRightInd w:val="0"/>
        <w:spacing w:after="0" w:line="240" w:lineRule="auto"/>
        <w:rPr>
          <w:rFonts w:ascii="ComicSansMS" w:hAnsi="ComicSansMS" w:cs="ComicSansMS"/>
          <w:sz w:val="24"/>
          <w:szCs w:val="24"/>
        </w:rPr>
      </w:pPr>
    </w:p>
    <w:p w14:paraId="20BB2D4A" w14:textId="77777777" w:rsidR="00C20789" w:rsidRPr="00354DB2" w:rsidRDefault="00C20789" w:rsidP="00C20789">
      <w:pPr>
        <w:autoSpaceDE w:val="0"/>
        <w:autoSpaceDN w:val="0"/>
        <w:adjustRightInd w:val="0"/>
        <w:spacing w:after="0" w:line="240" w:lineRule="auto"/>
        <w:rPr>
          <w:rFonts w:ascii="ComicSansMS" w:hAnsi="ComicSansMS" w:cs="ComicSansMS"/>
          <w:b/>
          <w:bCs/>
          <w:sz w:val="24"/>
          <w:szCs w:val="24"/>
        </w:rPr>
      </w:pPr>
    </w:p>
    <w:p w14:paraId="47C52B9A" w14:textId="6A9F0FF2" w:rsidR="00C20789" w:rsidRPr="00354DB2" w:rsidRDefault="00C20789" w:rsidP="00354DB2">
      <w:pPr>
        <w:autoSpaceDE w:val="0"/>
        <w:autoSpaceDN w:val="0"/>
        <w:adjustRightInd w:val="0"/>
        <w:spacing w:after="0" w:line="240" w:lineRule="auto"/>
        <w:jc w:val="both"/>
        <w:rPr>
          <w:rFonts w:asciiTheme="majorHAnsi" w:hAnsiTheme="majorHAnsi" w:cstheme="majorHAnsi"/>
        </w:rPr>
      </w:pPr>
      <w:r w:rsidRPr="00354DB2">
        <w:rPr>
          <w:rFonts w:asciiTheme="majorHAnsi" w:hAnsiTheme="majorHAnsi" w:cstheme="majorHAnsi"/>
          <w:b/>
          <w:bCs/>
        </w:rPr>
        <w:t>Post Designation</w:t>
      </w:r>
      <w:r w:rsidRPr="00354DB2">
        <w:rPr>
          <w:rFonts w:asciiTheme="majorHAnsi" w:hAnsiTheme="majorHAnsi" w:cstheme="majorHAnsi"/>
        </w:rPr>
        <w:tab/>
        <w:t xml:space="preserve">Pastoral </w:t>
      </w:r>
      <w:r w:rsidR="00D1623E">
        <w:rPr>
          <w:rFonts w:asciiTheme="majorHAnsi" w:hAnsiTheme="majorHAnsi" w:cstheme="majorHAnsi"/>
        </w:rPr>
        <w:t>Assistant</w:t>
      </w:r>
    </w:p>
    <w:p w14:paraId="722683DD" w14:textId="77777777" w:rsidR="00C20789" w:rsidRPr="00354DB2" w:rsidRDefault="00C20789" w:rsidP="00354DB2">
      <w:pPr>
        <w:autoSpaceDE w:val="0"/>
        <w:autoSpaceDN w:val="0"/>
        <w:adjustRightInd w:val="0"/>
        <w:spacing w:after="0" w:line="240" w:lineRule="auto"/>
        <w:jc w:val="both"/>
        <w:rPr>
          <w:rFonts w:asciiTheme="majorHAnsi" w:hAnsiTheme="majorHAnsi" w:cstheme="majorHAnsi"/>
        </w:rPr>
      </w:pPr>
      <w:r w:rsidRPr="00354DB2">
        <w:rPr>
          <w:rFonts w:asciiTheme="majorHAnsi" w:hAnsiTheme="majorHAnsi" w:cstheme="majorHAnsi"/>
          <w:b/>
          <w:bCs/>
        </w:rPr>
        <w:t>Department</w:t>
      </w:r>
      <w:r w:rsidRPr="00354DB2">
        <w:rPr>
          <w:rFonts w:asciiTheme="majorHAnsi" w:hAnsiTheme="majorHAnsi" w:cstheme="majorHAnsi"/>
        </w:rPr>
        <w:tab/>
      </w:r>
      <w:r w:rsidRPr="00354DB2">
        <w:rPr>
          <w:rFonts w:asciiTheme="majorHAnsi" w:hAnsiTheme="majorHAnsi" w:cstheme="majorHAnsi"/>
        </w:rPr>
        <w:tab/>
        <w:t>Bilston CE Primary</w:t>
      </w:r>
    </w:p>
    <w:p w14:paraId="4A9DBC15" w14:textId="77777777" w:rsidR="00C20789" w:rsidRPr="00354DB2" w:rsidRDefault="00C20789" w:rsidP="00354DB2">
      <w:pPr>
        <w:autoSpaceDE w:val="0"/>
        <w:autoSpaceDN w:val="0"/>
        <w:adjustRightInd w:val="0"/>
        <w:spacing w:after="0" w:line="240" w:lineRule="auto"/>
        <w:jc w:val="both"/>
        <w:rPr>
          <w:rFonts w:asciiTheme="majorHAnsi" w:hAnsiTheme="majorHAnsi" w:cstheme="majorHAnsi"/>
        </w:rPr>
      </w:pPr>
      <w:r w:rsidRPr="00354DB2">
        <w:rPr>
          <w:rFonts w:asciiTheme="majorHAnsi" w:hAnsiTheme="majorHAnsi" w:cstheme="majorHAnsi"/>
          <w:b/>
          <w:bCs/>
        </w:rPr>
        <w:t>Responsible to</w:t>
      </w:r>
      <w:r w:rsidRPr="00354DB2">
        <w:rPr>
          <w:rFonts w:asciiTheme="majorHAnsi" w:hAnsiTheme="majorHAnsi" w:cstheme="majorHAnsi"/>
        </w:rPr>
        <w:tab/>
      </w:r>
      <w:r w:rsidRPr="00354DB2">
        <w:rPr>
          <w:rFonts w:asciiTheme="majorHAnsi" w:hAnsiTheme="majorHAnsi" w:cstheme="majorHAnsi"/>
        </w:rPr>
        <w:tab/>
        <w:t>Headteacher</w:t>
      </w:r>
    </w:p>
    <w:p w14:paraId="204542C7" w14:textId="1EB1F1DA" w:rsidR="00C20789" w:rsidRPr="00354DB2" w:rsidRDefault="00C20789" w:rsidP="00354DB2">
      <w:pPr>
        <w:autoSpaceDE w:val="0"/>
        <w:autoSpaceDN w:val="0"/>
        <w:adjustRightInd w:val="0"/>
        <w:spacing w:after="0" w:line="240" w:lineRule="auto"/>
        <w:jc w:val="both"/>
        <w:rPr>
          <w:rFonts w:asciiTheme="majorHAnsi" w:hAnsiTheme="majorHAnsi" w:cstheme="majorHAnsi"/>
        </w:rPr>
      </w:pPr>
      <w:r w:rsidRPr="00354DB2">
        <w:rPr>
          <w:rFonts w:asciiTheme="majorHAnsi" w:hAnsiTheme="majorHAnsi" w:cstheme="majorHAnsi"/>
          <w:b/>
          <w:bCs/>
        </w:rPr>
        <w:t>Grade</w:t>
      </w:r>
      <w:r w:rsidRPr="00354DB2">
        <w:rPr>
          <w:rFonts w:asciiTheme="majorHAnsi" w:hAnsiTheme="majorHAnsi" w:cstheme="majorHAnsi"/>
          <w:b/>
          <w:bCs/>
        </w:rPr>
        <w:tab/>
      </w:r>
      <w:r w:rsidRPr="00354DB2">
        <w:rPr>
          <w:rFonts w:asciiTheme="majorHAnsi" w:hAnsiTheme="majorHAnsi" w:cstheme="majorHAnsi"/>
        </w:rPr>
        <w:tab/>
      </w:r>
      <w:r w:rsidRPr="00354DB2">
        <w:rPr>
          <w:rFonts w:asciiTheme="majorHAnsi" w:hAnsiTheme="majorHAnsi" w:cstheme="majorHAnsi"/>
        </w:rPr>
        <w:tab/>
        <w:t xml:space="preserve">NJC Grade </w:t>
      </w:r>
      <w:r w:rsidR="00D1623E">
        <w:rPr>
          <w:rFonts w:asciiTheme="majorHAnsi" w:hAnsiTheme="majorHAnsi" w:cstheme="majorHAnsi"/>
        </w:rPr>
        <w:t>4</w:t>
      </w:r>
      <w:r w:rsidRPr="00354DB2">
        <w:rPr>
          <w:rFonts w:asciiTheme="majorHAnsi" w:hAnsiTheme="majorHAnsi" w:cstheme="majorHAnsi"/>
        </w:rPr>
        <w:t xml:space="preserve"> </w:t>
      </w:r>
    </w:p>
    <w:p w14:paraId="1C1F9B45" w14:textId="469EFD23" w:rsidR="00C20789" w:rsidRPr="00354DB2" w:rsidRDefault="00C20789" w:rsidP="00354DB2">
      <w:pPr>
        <w:autoSpaceDE w:val="0"/>
        <w:autoSpaceDN w:val="0"/>
        <w:adjustRightInd w:val="0"/>
        <w:spacing w:after="0" w:line="240" w:lineRule="auto"/>
        <w:jc w:val="both"/>
        <w:rPr>
          <w:rFonts w:asciiTheme="majorHAnsi" w:hAnsiTheme="majorHAnsi" w:cstheme="majorHAnsi"/>
        </w:rPr>
      </w:pPr>
      <w:r w:rsidRPr="00354DB2">
        <w:rPr>
          <w:rFonts w:asciiTheme="majorHAnsi" w:hAnsiTheme="majorHAnsi" w:cstheme="majorHAnsi"/>
          <w:b/>
          <w:bCs/>
        </w:rPr>
        <w:t xml:space="preserve">Hours </w:t>
      </w:r>
      <w:r w:rsidRPr="00354DB2">
        <w:rPr>
          <w:rFonts w:asciiTheme="majorHAnsi" w:hAnsiTheme="majorHAnsi" w:cstheme="majorHAnsi"/>
        </w:rPr>
        <w:tab/>
      </w:r>
      <w:r w:rsidRPr="00354DB2">
        <w:rPr>
          <w:rFonts w:asciiTheme="majorHAnsi" w:hAnsiTheme="majorHAnsi" w:cstheme="majorHAnsi"/>
        </w:rPr>
        <w:tab/>
      </w:r>
      <w:r w:rsidRPr="00354DB2">
        <w:rPr>
          <w:rFonts w:asciiTheme="majorHAnsi" w:hAnsiTheme="majorHAnsi" w:cstheme="majorHAnsi"/>
        </w:rPr>
        <w:tab/>
        <w:t>3</w:t>
      </w:r>
      <w:r w:rsidR="00354DB2" w:rsidRPr="00354DB2">
        <w:rPr>
          <w:rFonts w:asciiTheme="majorHAnsi" w:hAnsiTheme="majorHAnsi" w:cstheme="majorHAnsi"/>
        </w:rPr>
        <w:t>5</w:t>
      </w:r>
      <w:r w:rsidRPr="00354DB2">
        <w:rPr>
          <w:rFonts w:asciiTheme="majorHAnsi" w:hAnsiTheme="majorHAnsi" w:cstheme="majorHAnsi"/>
        </w:rPr>
        <w:t xml:space="preserve"> hours per week (Term Time only)</w:t>
      </w:r>
    </w:p>
    <w:p w14:paraId="0FD52071" w14:textId="77777777" w:rsidR="00C20789" w:rsidRPr="00354DB2" w:rsidRDefault="00C20789" w:rsidP="00354DB2">
      <w:pPr>
        <w:jc w:val="both"/>
        <w:rPr>
          <w:rFonts w:asciiTheme="majorHAnsi" w:hAnsiTheme="majorHAnsi" w:cstheme="majorHAnsi"/>
          <w:sz w:val="24"/>
          <w:szCs w:val="24"/>
        </w:rPr>
      </w:pPr>
    </w:p>
    <w:p w14:paraId="02730A96" w14:textId="382B37C7" w:rsidR="00D1623E" w:rsidRDefault="00D1623E" w:rsidP="00354DB2">
      <w:pPr>
        <w:jc w:val="both"/>
        <w:rPr>
          <w:rFonts w:asciiTheme="majorHAnsi" w:hAnsiTheme="majorHAnsi" w:cstheme="majorHAnsi"/>
          <w:sz w:val="24"/>
          <w:szCs w:val="24"/>
        </w:rPr>
      </w:pPr>
      <w:r>
        <w:rPr>
          <w:rFonts w:asciiTheme="majorHAnsi" w:hAnsiTheme="majorHAnsi" w:cstheme="majorHAnsi"/>
          <w:b/>
          <w:sz w:val="24"/>
          <w:szCs w:val="24"/>
        </w:rPr>
        <w:t xml:space="preserve">Description of the Post </w:t>
      </w:r>
      <w:r w:rsidR="00246AFF" w:rsidRPr="00354DB2">
        <w:rPr>
          <w:rFonts w:asciiTheme="majorHAnsi" w:hAnsiTheme="majorHAnsi" w:cstheme="majorHAnsi"/>
          <w:b/>
          <w:sz w:val="24"/>
          <w:szCs w:val="24"/>
        </w:rPr>
        <w:t>:</w:t>
      </w:r>
      <w:r w:rsidR="00A32D14" w:rsidRPr="00354DB2">
        <w:rPr>
          <w:rFonts w:asciiTheme="majorHAnsi" w:hAnsiTheme="majorHAnsi" w:cstheme="majorHAnsi"/>
          <w:sz w:val="24"/>
          <w:szCs w:val="24"/>
        </w:rPr>
        <w:t xml:space="preserve"> The role of the Pastoral </w:t>
      </w:r>
      <w:r>
        <w:rPr>
          <w:rFonts w:asciiTheme="majorHAnsi" w:hAnsiTheme="majorHAnsi" w:cstheme="majorHAnsi"/>
          <w:sz w:val="24"/>
          <w:szCs w:val="24"/>
        </w:rPr>
        <w:t xml:space="preserve">Assistant is to work alongside the Pastoral Manager </w:t>
      </w:r>
      <w:r w:rsidR="00A32D14" w:rsidRPr="00354DB2">
        <w:rPr>
          <w:rFonts w:asciiTheme="majorHAnsi" w:hAnsiTheme="majorHAnsi" w:cstheme="majorHAnsi"/>
          <w:sz w:val="24"/>
          <w:szCs w:val="24"/>
        </w:rPr>
        <w:t xml:space="preserve">to assist in tackling underachievement and lack of participation by working in partnership with families, carers and students in a school context. </w:t>
      </w:r>
    </w:p>
    <w:p w14:paraId="242E1631" w14:textId="5E014C9A" w:rsidR="00903100" w:rsidRPr="00317601" w:rsidRDefault="00903100" w:rsidP="00354DB2">
      <w:pPr>
        <w:pStyle w:val="Default"/>
        <w:ind w:left="-709" w:right="-285" w:firstLine="709"/>
        <w:jc w:val="both"/>
        <w:rPr>
          <w:rFonts w:asciiTheme="majorHAnsi" w:hAnsiTheme="majorHAnsi" w:cstheme="majorHAnsi"/>
          <w:b/>
        </w:rPr>
      </w:pPr>
      <w:r w:rsidRPr="00317601">
        <w:rPr>
          <w:rFonts w:asciiTheme="majorHAnsi" w:hAnsiTheme="majorHAnsi" w:cstheme="majorHAnsi"/>
          <w:b/>
        </w:rPr>
        <w:t xml:space="preserve">Duties and </w:t>
      </w:r>
      <w:r w:rsidR="003512A8" w:rsidRPr="00317601">
        <w:rPr>
          <w:rFonts w:asciiTheme="majorHAnsi" w:hAnsiTheme="majorHAnsi" w:cstheme="majorHAnsi"/>
          <w:b/>
        </w:rPr>
        <w:t xml:space="preserve">Key </w:t>
      </w:r>
      <w:r w:rsidRPr="00317601">
        <w:rPr>
          <w:rFonts w:asciiTheme="majorHAnsi" w:hAnsiTheme="majorHAnsi" w:cstheme="majorHAnsi"/>
          <w:b/>
        </w:rPr>
        <w:t xml:space="preserve">Responsibilities </w:t>
      </w:r>
    </w:p>
    <w:p w14:paraId="454D0CC5" w14:textId="3A2A0EB2" w:rsidR="003512A8" w:rsidRPr="00317601" w:rsidRDefault="003512A8" w:rsidP="003512A8">
      <w:pPr>
        <w:pStyle w:val="Default"/>
        <w:numPr>
          <w:ilvl w:val="0"/>
          <w:numId w:val="14"/>
        </w:numPr>
        <w:ind w:right="-285"/>
        <w:jc w:val="both"/>
        <w:rPr>
          <w:rFonts w:asciiTheme="majorHAnsi" w:hAnsiTheme="majorHAnsi" w:cstheme="majorHAnsi"/>
          <w:bCs/>
        </w:rPr>
      </w:pPr>
      <w:r w:rsidRPr="00317601">
        <w:rPr>
          <w:rFonts w:asciiTheme="majorHAnsi" w:hAnsiTheme="majorHAnsi" w:cstheme="majorHAnsi"/>
          <w:bCs/>
        </w:rPr>
        <w:t>Work closely with pupils, staff, parents/cares and other agencies drawing together prioritised concerns.</w:t>
      </w:r>
    </w:p>
    <w:p w14:paraId="1C763049" w14:textId="1D2AB4AD" w:rsidR="003512A8" w:rsidRPr="00317601" w:rsidRDefault="003512A8" w:rsidP="003512A8">
      <w:pPr>
        <w:pStyle w:val="Default"/>
        <w:numPr>
          <w:ilvl w:val="0"/>
          <w:numId w:val="14"/>
        </w:numPr>
        <w:ind w:right="-285"/>
        <w:jc w:val="both"/>
        <w:rPr>
          <w:rFonts w:asciiTheme="majorHAnsi" w:hAnsiTheme="majorHAnsi" w:cstheme="majorHAnsi"/>
          <w:bCs/>
        </w:rPr>
      </w:pPr>
      <w:r w:rsidRPr="00317601">
        <w:rPr>
          <w:rFonts w:asciiTheme="majorHAnsi" w:hAnsiTheme="majorHAnsi" w:cstheme="majorHAnsi"/>
          <w:bCs/>
        </w:rPr>
        <w:t>To work collaboratively with multi-agencies to support vulnerable children</w:t>
      </w:r>
      <w:r w:rsidR="0045293F">
        <w:rPr>
          <w:rFonts w:asciiTheme="majorHAnsi" w:hAnsiTheme="majorHAnsi" w:cstheme="majorHAnsi"/>
          <w:bCs/>
        </w:rPr>
        <w:t>.</w:t>
      </w:r>
    </w:p>
    <w:p w14:paraId="3206F423" w14:textId="28DC5B57" w:rsidR="003512A8" w:rsidRPr="00317601" w:rsidRDefault="003512A8" w:rsidP="003512A8">
      <w:pPr>
        <w:pStyle w:val="Default"/>
        <w:numPr>
          <w:ilvl w:val="0"/>
          <w:numId w:val="14"/>
        </w:numPr>
        <w:ind w:right="-285"/>
        <w:jc w:val="both"/>
        <w:rPr>
          <w:rFonts w:asciiTheme="majorHAnsi" w:hAnsiTheme="majorHAnsi" w:cstheme="majorHAnsi"/>
          <w:bCs/>
        </w:rPr>
      </w:pPr>
      <w:r w:rsidRPr="00317601">
        <w:rPr>
          <w:rFonts w:asciiTheme="majorHAnsi" w:hAnsiTheme="majorHAnsi" w:cstheme="majorHAnsi"/>
          <w:bCs/>
        </w:rPr>
        <w:t>To maintain appropriate confidentiality</w:t>
      </w:r>
    </w:p>
    <w:p w14:paraId="077B5FD3" w14:textId="77777777" w:rsidR="005D5DE0" w:rsidRPr="00317601" w:rsidRDefault="003512A8" w:rsidP="003512A8">
      <w:pPr>
        <w:pStyle w:val="Default"/>
        <w:numPr>
          <w:ilvl w:val="0"/>
          <w:numId w:val="14"/>
        </w:numPr>
        <w:ind w:right="-285"/>
        <w:jc w:val="both"/>
        <w:rPr>
          <w:rFonts w:asciiTheme="majorHAnsi" w:hAnsiTheme="majorHAnsi" w:cstheme="majorHAnsi"/>
          <w:bCs/>
        </w:rPr>
      </w:pPr>
      <w:r w:rsidRPr="00317601">
        <w:rPr>
          <w:rFonts w:asciiTheme="majorHAnsi" w:hAnsiTheme="majorHAnsi" w:cstheme="majorHAnsi"/>
          <w:bCs/>
        </w:rPr>
        <w:t>Wor</w:t>
      </w:r>
      <w:r w:rsidR="005D5DE0" w:rsidRPr="00317601">
        <w:rPr>
          <w:rFonts w:asciiTheme="majorHAnsi" w:hAnsiTheme="majorHAnsi" w:cstheme="majorHAnsi"/>
          <w:bCs/>
        </w:rPr>
        <w:t>k Collaboratively with the school’s safeguarding team, SENCO, Attendance Officer, Education Welfare Officer on Pastoral Matters.</w:t>
      </w:r>
    </w:p>
    <w:p w14:paraId="172E6E35" w14:textId="77777777" w:rsidR="005D5DE0" w:rsidRPr="00317601" w:rsidRDefault="005D5DE0" w:rsidP="003512A8">
      <w:pPr>
        <w:pStyle w:val="Default"/>
        <w:numPr>
          <w:ilvl w:val="0"/>
          <w:numId w:val="14"/>
        </w:numPr>
        <w:ind w:right="-285"/>
        <w:jc w:val="both"/>
        <w:rPr>
          <w:rFonts w:asciiTheme="majorHAnsi" w:hAnsiTheme="majorHAnsi" w:cstheme="majorHAnsi"/>
          <w:bCs/>
        </w:rPr>
      </w:pPr>
      <w:r w:rsidRPr="00317601">
        <w:rPr>
          <w:rFonts w:asciiTheme="majorHAnsi" w:hAnsiTheme="majorHAnsi" w:cstheme="majorHAnsi"/>
          <w:bCs/>
        </w:rPr>
        <w:t>Work under the direction of the Pastoral Manager to support the welfare of all children</w:t>
      </w:r>
    </w:p>
    <w:p w14:paraId="09387F33" w14:textId="41959222" w:rsidR="003512A8" w:rsidRPr="00317601" w:rsidRDefault="005D5DE0" w:rsidP="003512A8">
      <w:pPr>
        <w:pStyle w:val="Default"/>
        <w:numPr>
          <w:ilvl w:val="0"/>
          <w:numId w:val="14"/>
        </w:numPr>
        <w:ind w:right="-285"/>
        <w:jc w:val="both"/>
        <w:rPr>
          <w:rFonts w:asciiTheme="majorHAnsi" w:hAnsiTheme="majorHAnsi" w:cstheme="majorHAnsi"/>
          <w:bCs/>
        </w:rPr>
      </w:pPr>
      <w:r w:rsidRPr="00317601">
        <w:rPr>
          <w:rFonts w:asciiTheme="majorHAnsi" w:hAnsiTheme="majorHAnsi" w:cstheme="majorHAnsi"/>
          <w:bCs/>
        </w:rPr>
        <w:t xml:space="preserve">Provide support/advice/guidance to children and parents/carers. </w:t>
      </w:r>
    </w:p>
    <w:p w14:paraId="1716162B" w14:textId="77777777" w:rsidR="00903100" w:rsidRPr="00317601" w:rsidRDefault="00903100" w:rsidP="00354DB2">
      <w:pPr>
        <w:pStyle w:val="Default"/>
        <w:ind w:left="-709" w:right="-285"/>
        <w:jc w:val="both"/>
        <w:rPr>
          <w:rFonts w:asciiTheme="majorHAnsi" w:hAnsiTheme="majorHAnsi" w:cstheme="majorHAnsi"/>
          <w:bCs/>
          <w:u w:val="single"/>
        </w:rPr>
      </w:pPr>
    </w:p>
    <w:p w14:paraId="05EED430" w14:textId="0638BB4C" w:rsidR="00903100" w:rsidRPr="00317601" w:rsidRDefault="005D5DE0" w:rsidP="005D5DE0">
      <w:pPr>
        <w:pStyle w:val="Default"/>
        <w:ind w:right="-285"/>
        <w:jc w:val="both"/>
        <w:rPr>
          <w:rFonts w:asciiTheme="majorHAnsi" w:hAnsiTheme="majorHAnsi" w:cstheme="majorHAnsi"/>
          <w:b/>
        </w:rPr>
      </w:pPr>
      <w:r w:rsidRPr="00317601">
        <w:rPr>
          <w:rFonts w:asciiTheme="majorHAnsi" w:hAnsiTheme="majorHAnsi" w:cstheme="majorHAnsi"/>
          <w:b/>
        </w:rPr>
        <w:t xml:space="preserve">Key Tasks </w:t>
      </w:r>
    </w:p>
    <w:p w14:paraId="28C5548A" w14:textId="1394A4AD" w:rsidR="005D5DE0" w:rsidRPr="00317601" w:rsidRDefault="00CC27B6" w:rsidP="005D5DE0">
      <w:pPr>
        <w:pStyle w:val="Default"/>
        <w:numPr>
          <w:ilvl w:val="0"/>
          <w:numId w:val="15"/>
        </w:numPr>
        <w:ind w:right="-285"/>
        <w:jc w:val="both"/>
        <w:rPr>
          <w:rFonts w:asciiTheme="majorHAnsi" w:hAnsiTheme="majorHAnsi" w:cstheme="majorHAnsi"/>
          <w:bCs/>
        </w:rPr>
      </w:pPr>
      <w:r w:rsidRPr="00317601">
        <w:rPr>
          <w:rFonts w:asciiTheme="majorHAnsi" w:hAnsiTheme="majorHAnsi" w:cstheme="majorHAnsi"/>
          <w:bCs/>
        </w:rPr>
        <w:t xml:space="preserve">Liaise with relevant staff to ensure they are well informed </w:t>
      </w:r>
      <w:r w:rsidR="00317601" w:rsidRPr="00317601">
        <w:rPr>
          <w:rFonts w:asciiTheme="majorHAnsi" w:hAnsiTheme="majorHAnsi" w:cstheme="majorHAnsi"/>
          <w:bCs/>
        </w:rPr>
        <w:t>regarding</w:t>
      </w:r>
      <w:r w:rsidRPr="00317601">
        <w:rPr>
          <w:rFonts w:asciiTheme="majorHAnsi" w:hAnsiTheme="majorHAnsi" w:cstheme="majorHAnsi"/>
          <w:bCs/>
        </w:rPr>
        <w:t xml:space="preserve"> issues regarding </w:t>
      </w:r>
      <w:r w:rsidR="00317601" w:rsidRPr="00317601">
        <w:rPr>
          <w:rFonts w:asciiTheme="majorHAnsi" w:hAnsiTheme="majorHAnsi" w:cstheme="majorHAnsi"/>
          <w:bCs/>
        </w:rPr>
        <w:t>specific</w:t>
      </w:r>
      <w:r w:rsidRPr="00317601">
        <w:rPr>
          <w:rFonts w:asciiTheme="majorHAnsi" w:hAnsiTheme="majorHAnsi" w:cstheme="majorHAnsi"/>
          <w:bCs/>
        </w:rPr>
        <w:t xml:space="preserve"> children/families </w:t>
      </w:r>
    </w:p>
    <w:p w14:paraId="11061898" w14:textId="482003D3" w:rsidR="00CC27B6" w:rsidRPr="00317601" w:rsidRDefault="00CC27B6" w:rsidP="005D5DE0">
      <w:pPr>
        <w:pStyle w:val="Default"/>
        <w:numPr>
          <w:ilvl w:val="0"/>
          <w:numId w:val="15"/>
        </w:numPr>
        <w:ind w:right="-285"/>
        <w:jc w:val="both"/>
        <w:rPr>
          <w:rFonts w:asciiTheme="majorHAnsi" w:hAnsiTheme="majorHAnsi" w:cstheme="majorHAnsi"/>
          <w:bCs/>
        </w:rPr>
      </w:pPr>
      <w:r w:rsidRPr="00317601">
        <w:rPr>
          <w:rFonts w:asciiTheme="majorHAnsi" w:hAnsiTheme="majorHAnsi" w:cstheme="majorHAnsi"/>
          <w:bCs/>
        </w:rPr>
        <w:t>Attend Pastoral meetings with the relevant staff in school</w:t>
      </w:r>
    </w:p>
    <w:p w14:paraId="1203C262" w14:textId="3FDDE158" w:rsidR="00CC27B6" w:rsidRPr="00317601" w:rsidRDefault="00CC27B6" w:rsidP="005D5DE0">
      <w:pPr>
        <w:pStyle w:val="Default"/>
        <w:numPr>
          <w:ilvl w:val="0"/>
          <w:numId w:val="15"/>
        </w:numPr>
        <w:ind w:right="-285"/>
        <w:jc w:val="both"/>
        <w:rPr>
          <w:rFonts w:asciiTheme="majorHAnsi" w:hAnsiTheme="majorHAnsi" w:cstheme="majorHAnsi"/>
          <w:bCs/>
        </w:rPr>
      </w:pPr>
      <w:r w:rsidRPr="00317601">
        <w:rPr>
          <w:rFonts w:asciiTheme="majorHAnsi" w:hAnsiTheme="majorHAnsi" w:cstheme="majorHAnsi"/>
          <w:bCs/>
        </w:rPr>
        <w:t xml:space="preserve">Attend home </w:t>
      </w:r>
      <w:r w:rsidR="00317601" w:rsidRPr="00317601">
        <w:rPr>
          <w:rFonts w:asciiTheme="majorHAnsi" w:hAnsiTheme="majorHAnsi" w:cstheme="majorHAnsi"/>
          <w:bCs/>
        </w:rPr>
        <w:t>visits,</w:t>
      </w:r>
      <w:r w:rsidRPr="00317601">
        <w:rPr>
          <w:rFonts w:asciiTheme="majorHAnsi" w:hAnsiTheme="majorHAnsi" w:cstheme="majorHAnsi"/>
          <w:bCs/>
        </w:rPr>
        <w:t xml:space="preserve"> when necessary, with the Pastoral Manager </w:t>
      </w:r>
    </w:p>
    <w:p w14:paraId="21FA0121" w14:textId="1DDE5413" w:rsidR="00CC27B6" w:rsidRPr="00317601" w:rsidRDefault="00CC27B6" w:rsidP="005D5DE0">
      <w:pPr>
        <w:pStyle w:val="Default"/>
        <w:numPr>
          <w:ilvl w:val="0"/>
          <w:numId w:val="15"/>
        </w:numPr>
        <w:ind w:right="-285"/>
        <w:jc w:val="both"/>
        <w:rPr>
          <w:rFonts w:asciiTheme="majorHAnsi" w:hAnsiTheme="majorHAnsi" w:cstheme="majorHAnsi"/>
          <w:bCs/>
        </w:rPr>
      </w:pPr>
      <w:r w:rsidRPr="00317601">
        <w:rPr>
          <w:rFonts w:asciiTheme="majorHAnsi" w:hAnsiTheme="majorHAnsi" w:cstheme="majorHAnsi"/>
          <w:bCs/>
        </w:rPr>
        <w:t>Maintain effective record keeping using CPOM’s system in school</w:t>
      </w:r>
    </w:p>
    <w:p w14:paraId="04FFE9AD" w14:textId="6ED1EA1A" w:rsidR="00CC27B6" w:rsidRPr="00317601" w:rsidRDefault="00CC27B6" w:rsidP="005D5DE0">
      <w:pPr>
        <w:pStyle w:val="Default"/>
        <w:numPr>
          <w:ilvl w:val="0"/>
          <w:numId w:val="15"/>
        </w:numPr>
        <w:ind w:right="-285"/>
        <w:jc w:val="both"/>
        <w:rPr>
          <w:rFonts w:asciiTheme="majorHAnsi" w:hAnsiTheme="majorHAnsi" w:cstheme="majorHAnsi"/>
          <w:bCs/>
        </w:rPr>
      </w:pPr>
      <w:r w:rsidRPr="00317601">
        <w:rPr>
          <w:rFonts w:asciiTheme="majorHAnsi" w:hAnsiTheme="majorHAnsi" w:cstheme="majorHAnsi"/>
          <w:bCs/>
        </w:rPr>
        <w:t xml:space="preserve">Provide 1:1 and or group interventions for vulnerable children </w:t>
      </w:r>
    </w:p>
    <w:p w14:paraId="025B79C4" w14:textId="04497A11" w:rsidR="00CC27B6" w:rsidRPr="00317601" w:rsidRDefault="00CC27B6" w:rsidP="005D5DE0">
      <w:pPr>
        <w:pStyle w:val="Default"/>
        <w:numPr>
          <w:ilvl w:val="0"/>
          <w:numId w:val="15"/>
        </w:numPr>
        <w:ind w:right="-285"/>
        <w:jc w:val="both"/>
        <w:rPr>
          <w:rFonts w:asciiTheme="majorHAnsi" w:hAnsiTheme="majorHAnsi" w:cstheme="majorHAnsi"/>
          <w:bCs/>
        </w:rPr>
      </w:pPr>
      <w:r w:rsidRPr="00317601">
        <w:rPr>
          <w:rFonts w:asciiTheme="majorHAnsi" w:hAnsiTheme="majorHAnsi" w:cstheme="majorHAnsi"/>
          <w:bCs/>
        </w:rPr>
        <w:t>Identify and support implementation of Early Help plans for children and families</w:t>
      </w:r>
    </w:p>
    <w:p w14:paraId="56DD990E" w14:textId="4C1DF747" w:rsidR="00CC27B6" w:rsidRPr="00317601" w:rsidRDefault="00CC27B6" w:rsidP="005D5DE0">
      <w:pPr>
        <w:pStyle w:val="Default"/>
        <w:numPr>
          <w:ilvl w:val="0"/>
          <w:numId w:val="15"/>
        </w:numPr>
        <w:ind w:right="-285"/>
        <w:jc w:val="both"/>
        <w:rPr>
          <w:rFonts w:asciiTheme="majorHAnsi" w:hAnsiTheme="majorHAnsi" w:cstheme="majorHAnsi"/>
          <w:bCs/>
        </w:rPr>
      </w:pPr>
      <w:r w:rsidRPr="00317601">
        <w:rPr>
          <w:rFonts w:asciiTheme="majorHAnsi" w:hAnsiTheme="majorHAnsi" w:cstheme="majorHAnsi"/>
          <w:bCs/>
        </w:rPr>
        <w:t>Work in partnership with stakeholders such as health professional, children services</w:t>
      </w:r>
    </w:p>
    <w:p w14:paraId="1B45AEB7" w14:textId="1600AA4A" w:rsidR="00CC27B6" w:rsidRPr="00317601" w:rsidRDefault="00CC27B6" w:rsidP="005D5DE0">
      <w:pPr>
        <w:pStyle w:val="Default"/>
        <w:numPr>
          <w:ilvl w:val="0"/>
          <w:numId w:val="15"/>
        </w:numPr>
        <w:ind w:right="-285"/>
        <w:jc w:val="both"/>
        <w:rPr>
          <w:rFonts w:asciiTheme="majorHAnsi" w:hAnsiTheme="majorHAnsi" w:cstheme="majorHAnsi"/>
          <w:bCs/>
        </w:rPr>
      </w:pPr>
      <w:r w:rsidRPr="00317601">
        <w:rPr>
          <w:rFonts w:asciiTheme="majorHAnsi" w:hAnsiTheme="majorHAnsi" w:cstheme="majorHAnsi"/>
          <w:bCs/>
        </w:rPr>
        <w:t xml:space="preserve">Attend staff meetings and </w:t>
      </w:r>
      <w:r w:rsidR="00317601" w:rsidRPr="00317601">
        <w:rPr>
          <w:rFonts w:asciiTheme="majorHAnsi" w:hAnsiTheme="majorHAnsi" w:cstheme="majorHAnsi"/>
          <w:bCs/>
        </w:rPr>
        <w:t>parent’s</w:t>
      </w:r>
      <w:r w:rsidRPr="00317601">
        <w:rPr>
          <w:rFonts w:asciiTheme="majorHAnsi" w:hAnsiTheme="majorHAnsi" w:cstheme="majorHAnsi"/>
          <w:bCs/>
        </w:rPr>
        <w:t xml:space="preserve"> evenings to support with </w:t>
      </w:r>
      <w:r w:rsidR="00317601" w:rsidRPr="00317601">
        <w:rPr>
          <w:rFonts w:asciiTheme="majorHAnsi" w:hAnsiTheme="majorHAnsi" w:cstheme="majorHAnsi"/>
          <w:bCs/>
        </w:rPr>
        <w:t>day-to-day</w:t>
      </w:r>
      <w:r w:rsidRPr="00317601">
        <w:rPr>
          <w:rFonts w:asciiTheme="majorHAnsi" w:hAnsiTheme="majorHAnsi" w:cstheme="majorHAnsi"/>
          <w:bCs/>
        </w:rPr>
        <w:t xml:space="preserve"> behaviour issues across all key stages.</w:t>
      </w:r>
    </w:p>
    <w:p w14:paraId="102E140E" w14:textId="77777777" w:rsidR="00CC27B6" w:rsidRPr="00317601" w:rsidRDefault="00CC27B6" w:rsidP="00CC27B6">
      <w:pPr>
        <w:pStyle w:val="Default"/>
        <w:ind w:right="-285"/>
        <w:jc w:val="both"/>
        <w:rPr>
          <w:rFonts w:asciiTheme="majorHAnsi" w:hAnsiTheme="majorHAnsi" w:cstheme="majorHAnsi"/>
          <w:bCs/>
        </w:rPr>
      </w:pPr>
    </w:p>
    <w:p w14:paraId="49121B16" w14:textId="60B9C3C5" w:rsidR="00CC27B6" w:rsidRPr="00317601" w:rsidRDefault="00CC27B6" w:rsidP="00CC27B6">
      <w:pPr>
        <w:pStyle w:val="Default"/>
        <w:ind w:right="-285"/>
        <w:jc w:val="both"/>
        <w:rPr>
          <w:rFonts w:asciiTheme="majorHAnsi" w:hAnsiTheme="majorHAnsi" w:cstheme="majorHAnsi"/>
          <w:b/>
        </w:rPr>
      </w:pPr>
      <w:r w:rsidRPr="00317601">
        <w:rPr>
          <w:rFonts w:asciiTheme="majorHAnsi" w:hAnsiTheme="majorHAnsi" w:cstheme="majorHAnsi"/>
          <w:b/>
        </w:rPr>
        <w:t>Support for Pupils</w:t>
      </w:r>
    </w:p>
    <w:p w14:paraId="5729E86D" w14:textId="524ECCCC" w:rsidR="00CC27B6" w:rsidRPr="00317601" w:rsidRDefault="00CC27B6" w:rsidP="00CC27B6">
      <w:pPr>
        <w:pStyle w:val="Default"/>
        <w:numPr>
          <w:ilvl w:val="0"/>
          <w:numId w:val="16"/>
        </w:numPr>
        <w:ind w:right="-285"/>
        <w:jc w:val="both"/>
        <w:rPr>
          <w:rFonts w:asciiTheme="majorHAnsi" w:hAnsiTheme="majorHAnsi" w:cstheme="majorHAnsi"/>
          <w:bCs/>
        </w:rPr>
      </w:pPr>
      <w:r w:rsidRPr="00317601">
        <w:rPr>
          <w:rFonts w:asciiTheme="majorHAnsi" w:hAnsiTheme="majorHAnsi" w:cstheme="majorHAnsi"/>
          <w:bCs/>
        </w:rPr>
        <w:t xml:space="preserve">Assist the school with the implementation of safeguarding </w:t>
      </w:r>
      <w:r w:rsidR="00317601" w:rsidRPr="00317601">
        <w:rPr>
          <w:rFonts w:asciiTheme="majorHAnsi" w:hAnsiTheme="majorHAnsi" w:cstheme="majorHAnsi"/>
          <w:bCs/>
        </w:rPr>
        <w:t>behaviour</w:t>
      </w:r>
      <w:r w:rsidRPr="00317601">
        <w:rPr>
          <w:rFonts w:asciiTheme="majorHAnsi" w:hAnsiTheme="majorHAnsi" w:cstheme="majorHAnsi"/>
          <w:bCs/>
        </w:rPr>
        <w:t xml:space="preserve"> and attendance policies</w:t>
      </w:r>
    </w:p>
    <w:p w14:paraId="53CF0706" w14:textId="05AB5456" w:rsidR="00CC27B6" w:rsidRPr="00317601" w:rsidRDefault="00CC27B6" w:rsidP="00CC27B6">
      <w:pPr>
        <w:pStyle w:val="Default"/>
        <w:numPr>
          <w:ilvl w:val="0"/>
          <w:numId w:val="16"/>
        </w:numPr>
        <w:ind w:right="-285"/>
        <w:jc w:val="both"/>
        <w:rPr>
          <w:rFonts w:asciiTheme="majorHAnsi" w:hAnsiTheme="majorHAnsi" w:cstheme="majorHAnsi"/>
          <w:bCs/>
        </w:rPr>
      </w:pPr>
      <w:r w:rsidRPr="00317601">
        <w:rPr>
          <w:rFonts w:asciiTheme="majorHAnsi" w:hAnsiTheme="majorHAnsi" w:cstheme="majorHAnsi"/>
          <w:bCs/>
        </w:rPr>
        <w:t>Assist with the provision of interventions for children with SEMH difficulties</w:t>
      </w:r>
    </w:p>
    <w:p w14:paraId="5CE78F03" w14:textId="529929D6" w:rsidR="00CC27B6" w:rsidRPr="00317601" w:rsidRDefault="00CC27B6" w:rsidP="00CC27B6">
      <w:pPr>
        <w:pStyle w:val="Default"/>
        <w:numPr>
          <w:ilvl w:val="0"/>
          <w:numId w:val="16"/>
        </w:numPr>
        <w:ind w:right="-285"/>
        <w:jc w:val="both"/>
        <w:rPr>
          <w:rFonts w:asciiTheme="majorHAnsi" w:hAnsiTheme="majorHAnsi" w:cstheme="majorHAnsi"/>
          <w:bCs/>
        </w:rPr>
      </w:pPr>
      <w:r w:rsidRPr="00317601">
        <w:rPr>
          <w:rFonts w:asciiTheme="majorHAnsi" w:hAnsiTheme="majorHAnsi" w:cstheme="majorHAnsi"/>
          <w:bCs/>
        </w:rPr>
        <w:t xml:space="preserve">Promote and reinforce </w:t>
      </w:r>
      <w:r w:rsidR="00317601" w:rsidRPr="00317601">
        <w:rPr>
          <w:rFonts w:asciiTheme="majorHAnsi" w:hAnsiTheme="majorHAnsi" w:cstheme="majorHAnsi"/>
          <w:bCs/>
        </w:rPr>
        <w:t>self-esteem</w:t>
      </w:r>
      <w:r w:rsidRPr="00317601">
        <w:rPr>
          <w:rFonts w:asciiTheme="majorHAnsi" w:hAnsiTheme="majorHAnsi" w:cstheme="majorHAnsi"/>
          <w:bCs/>
        </w:rPr>
        <w:t xml:space="preserve"> and confidence</w:t>
      </w:r>
    </w:p>
    <w:p w14:paraId="7F1A96AC" w14:textId="0F3BF85B" w:rsidR="00CC27B6" w:rsidRPr="00317601" w:rsidRDefault="00CC27B6" w:rsidP="00CC27B6">
      <w:pPr>
        <w:pStyle w:val="Default"/>
        <w:numPr>
          <w:ilvl w:val="0"/>
          <w:numId w:val="16"/>
        </w:numPr>
        <w:ind w:right="-285"/>
        <w:jc w:val="both"/>
        <w:rPr>
          <w:rFonts w:asciiTheme="majorHAnsi" w:hAnsiTheme="majorHAnsi" w:cstheme="majorHAnsi"/>
          <w:bCs/>
        </w:rPr>
      </w:pPr>
      <w:r w:rsidRPr="00317601">
        <w:rPr>
          <w:rFonts w:asciiTheme="majorHAnsi" w:hAnsiTheme="majorHAnsi" w:cstheme="majorHAnsi"/>
          <w:bCs/>
        </w:rPr>
        <w:lastRenderedPageBreak/>
        <w:t xml:space="preserve">Assist the school with theme days/weeks across the academic year ie, Anti-bullying week, </w:t>
      </w:r>
      <w:r w:rsidR="00317601" w:rsidRPr="00317601">
        <w:rPr>
          <w:rFonts w:asciiTheme="majorHAnsi" w:hAnsiTheme="majorHAnsi" w:cstheme="majorHAnsi"/>
          <w:bCs/>
        </w:rPr>
        <w:t>Children’s</w:t>
      </w:r>
      <w:r w:rsidRPr="00317601">
        <w:rPr>
          <w:rFonts w:asciiTheme="majorHAnsi" w:hAnsiTheme="majorHAnsi" w:cstheme="majorHAnsi"/>
          <w:bCs/>
        </w:rPr>
        <w:t xml:space="preserve"> Mental Health week</w:t>
      </w:r>
    </w:p>
    <w:p w14:paraId="2D3D6036" w14:textId="26FB58C2" w:rsidR="00CC27B6" w:rsidRPr="00317601" w:rsidRDefault="00CC27B6" w:rsidP="00CC27B6">
      <w:pPr>
        <w:pStyle w:val="Default"/>
        <w:numPr>
          <w:ilvl w:val="0"/>
          <w:numId w:val="16"/>
        </w:numPr>
        <w:ind w:right="-285"/>
        <w:jc w:val="both"/>
        <w:rPr>
          <w:rFonts w:asciiTheme="majorHAnsi" w:hAnsiTheme="majorHAnsi" w:cstheme="majorHAnsi"/>
          <w:bCs/>
        </w:rPr>
      </w:pPr>
      <w:r w:rsidRPr="00317601">
        <w:rPr>
          <w:rFonts w:asciiTheme="majorHAnsi" w:hAnsiTheme="majorHAnsi" w:cstheme="majorHAnsi"/>
          <w:bCs/>
        </w:rPr>
        <w:t xml:space="preserve">Support children with barriers that prevent them from attending school </w:t>
      </w:r>
    </w:p>
    <w:p w14:paraId="3077CAF0" w14:textId="77777777" w:rsidR="00CC27B6" w:rsidRPr="00317601" w:rsidRDefault="00CC27B6" w:rsidP="00CC27B6">
      <w:pPr>
        <w:pStyle w:val="Default"/>
        <w:ind w:left="360" w:right="-285"/>
        <w:jc w:val="both"/>
        <w:rPr>
          <w:rFonts w:asciiTheme="majorHAnsi" w:hAnsiTheme="majorHAnsi" w:cstheme="majorHAnsi"/>
          <w:b/>
        </w:rPr>
      </w:pPr>
    </w:p>
    <w:p w14:paraId="6BA10C03" w14:textId="30603E7E" w:rsidR="00CC27B6" w:rsidRPr="00317601" w:rsidRDefault="00CC27B6" w:rsidP="00CC27B6">
      <w:pPr>
        <w:pStyle w:val="Default"/>
        <w:ind w:left="360" w:right="-285"/>
        <w:jc w:val="both"/>
        <w:rPr>
          <w:rFonts w:asciiTheme="majorHAnsi" w:hAnsiTheme="majorHAnsi" w:cstheme="majorHAnsi"/>
          <w:b/>
        </w:rPr>
      </w:pPr>
      <w:r w:rsidRPr="00317601">
        <w:rPr>
          <w:rFonts w:asciiTheme="majorHAnsi" w:hAnsiTheme="majorHAnsi" w:cstheme="majorHAnsi"/>
          <w:b/>
        </w:rPr>
        <w:t xml:space="preserve">Support for Teachers </w:t>
      </w:r>
    </w:p>
    <w:p w14:paraId="74377310" w14:textId="38C9087E" w:rsidR="00CC27B6" w:rsidRPr="00317601" w:rsidRDefault="00CC27B6" w:rsidP="00CC27B6">
      <w:pPr>
        <w:pStyle w:val="Default"/>
        <w:numPr>
          <w:ilvl w:val="0"/>
          <w:numId w:val="17"/>
        </w:numPr>
        <w:ind w:right="-285"/>
        <w:jc w:val="both"/>
        <w:rPr>
          <w:rFonts w:asciiTheme="majorHAnsi" w:hAnsiTheme="majorHAnsi" w:cstheme="majorHAnsi"/>
          <w:bCs/>
        </w:rPr>
      </w:pPr>
      <w:r w:rsidRPr="00317601">
        <w:rPr>
          <w:rFonts w:asciiTheme="majorHAnsi" w:hAnsiTheme="majorHAnsi" w:cstheme="majorHAnsi"/>
          <w:bCs/>
        </w:rPr>
        <w:t>Support pupil’s access and barrier to learning</w:t>
      </w:r>
    </w:p>
    <w:p w14:paraId="208EF95A" w14:textId="51C06476" w:rsidR="00CC27B6" w:rsidRPr="00317601" w:rsidRDefault="00CC27B6" w:rsidP="00CC27B6">
      <w:pPr>
        <w:pStyle w:val="Default"/>
        <w:numPr>
          <w:ilvl w:val="0"/>
          <w:numId w:val="17"/>
        </w:numPr>
        <w:ind w:right="-285"/>
        <w:jc w:val="both"/>
        <w:rPr>
          <w:rFonts w:asciiTheme="majorHAnsi" w:hAnsiTheme="majorHAnsi" w:cstheme="majorHAnsi"/>
          <w:bCs/>
        </w:rPr>
      </w:pPr>
      <w:r w:rsidRPr="00317601">
        <w:rPr>
          <w:rFonts w:asciiTheme="majorHAnsi" w:hAnsiTheme="majorHAnsi" w:cstheme="majorHAnsi"/>
          <w:bCs/>
        </w:rPr>
        <w:t>Contribute to the implementation of appropriate behaviour strategies</w:t>
      </w:r>
    </w:p>
    <w:p w14:paraId="53351EB8" w14:textId="43C1CBEF" w:rsidR="00CC27B6" w:rsidRPr="00317601" w:rsidRDefault="00CC27B6" w:rsidP="00CC27B6">
      <w:pPr>
        <w:pStyle w:val="Default"/>
        <w:numPr>
          <w:ilvl w:val="0"/>
          <w:numId w:val="17"/>
        </w:numPr>
        <w:ind w:right="-285"/>
        <w:jc w:val="both"/>
        <w:rPr>
          <w:rFonts w:asciiTheme="majorHAnsi" w:hAnsiTheme="majorHAnsi" w:cstheme="majorHAnsi"/>
          <w:bCs/>
        </w:rPr>
      </w:pPr>
      <w:r w:rsidRPr="00317601">
        <w:rPr>
          <w:rFonts w:asciiTheme="majorHAnsi" w:hAnsiTheme="majorHAnsi" w:cstheme="majorHAnsi"/>
          <w:bCs/>
        </w:rPr>
        <w:t>Establish constructive relationships with Parents/Carers, exchanging information and offering support when needed.</w:t>
      </w:r>
    </w:p>
    <w:p w14:paraId="7233D81D" w14:textId="2D1604E1" w:rsidR="00CC27B6" w:rsidRPr="00317601" w:rsidRDefault="00CC27B6" w:rsidP="00CC27B6">
      <w:pPr>
        <w:pStyle w:val="Default"/>
        <w:numPr>
          <w:ilvl w:val="0"/>
          <w:numId w:val="17"/>
        </w:numPr>
        <w:ind w:right="-285"/>
        <w:jc w:val="both"/>
        <w:rPr>
          <w:rFonts w:asciiTheme="majorHAnsi" w:hAnsiTheme="majorHAnsi" w:cstheme="majorHAnsi"/>
          <w:bCs/>
        </w:rPr>
      </w:pPr>
      <w:r w:rsidRPr="00317601">
        <w:rPr>
          <w:rFonts w:asciiTheme="majorHAnsi" w:hAnsiTheme="majorHAnsi" w:cstheme="majorHAnsi"/>
          <w:bCs/>
        </w:rPr>
        <w:t>Offer advice and guidance on supporting children with difficulties within the classroom</w:t>
      </w:r>
    </w:p>
    <w:p w14:paraId="3F378EEB" w14:textId="77777777" w:rsidR="00CC27B6" w:rsidRDefault="00CC27B6" w:rsidP="00CC27B6">
      <w:pPr>
        <w:pStyle w:val="Default"/>
        <w:ind w:right="-285"/>
        <w:jc w:val="both"/>
        <w:rPr>
          <w:rFonts w:asciiTheme="majorHAnsi" w:hAnsiTheme="majorHAnsi" w:cstheme="majorHAnsi"/>
          <w:b/>
          <w:bCs/>
        </w:rPr>
      </w:pPr>
    </w:p>
    <w:p w14:paraId="37ECE420" w14:textId="2C3FD955" w:rsidR="00CC27B6" w:rsidRDefault="00CC27B6" w:rsidP="00317601">
      <w:pPr>
        <w:pStyle w:val="Default"/>
        <w:ind w:left="426" w:right="-285"/>
        <w:jc w:val="both"/>
        <w:rPr>
          <w:rFonts w:asciiTheme="majorHAnsi" w:hAnsiTheme="majorHAnsi" w:cstheme="majorHAnsi"/>
          <w:b/>
          <w:bCs/>
        </w:rPr>
      </w:pPr>
      <w:r>
        <w:rPr>
          <w:rFonts w:asciiTheme="majorHAnsi" w:hAnsiTheme="majorHAnsi" w:cstheme="majorHAnsi"/>
          <w:b/>
          <w:bCs/>
        </w:rPr>
        <w:t xml:space="preserve">Other Duties </w:t>
      </w:r>
    </w:p>
    <w:p w14:paraId="7CDBBBEB" w14:textId="7CB5DC1B" w:rsidR="00903100" w:rsidRPr="00317601" w:rsidRDefault="00317601" w:rsidP="00317601">
      <w:pPr>
        <w:pStyle w:val="Default"/>
        <w:numPr>
          <w:ilvl w:val="0"/>
          <w:numId w:val="19"/>
        </w:numPr>
        <w:ind w:left="1134" w:right="-285"/>
        <w:jc w:val="both"/>
        <w:rPr>
          <w:rFonts w:asciiTheme="majorHAnsi" w:hAnsiTheme="majorHAnsi" w:cstheme="majorHAnsi"/>
          <w:b/>
          <w:bCs/>
        </w:rPr>
      </w:pPr>
      <w:r>
        <w:rPr>
          <w:rFonts w:asciiTheme="majorHAnsi" w:hAnsiTheme="majorHAnsi" w:cstheme="majorHAnsi"/>
          <w:b/>
          <w:bCs/>
        </w:rPr>
        <w:t>U</w:t>
      </w:r>
      <w:r w:rsidR="00903100" w:rsidRPr="00317601">
        <w:rPr>
          <w:rFonts w:asciiTheme="majorHAnsi" w:hAnsiTheme="majorHAnsi" w:cstheme="majorHAnsi"/>
        </w:rPr>
        <w:t xml:space="preserve">ndertake any other duties, training and/or hours of work as may be reasonably required and which are consistent with the general level of responsibility of this job, as directed by the Head Teacher. </w:t>
      </w:r>
    </w:p>
    <w:p w14:paraId="48707187" w14:textId="5800BD36" w:rsidR="00317601" w:rsidRPr="00317601" w:rsidRDefault="00317601" w:rsidP="00317601">
      <w:pPr>
        <w:pStyle w:val="Default"/>
        <w:numPr>
          <w:ilvl w:val="0"/>
          <w:numId w:val="19"/>
        </w:numPr>
        <w:ind w:left="1134" w:right="-285"/>
        <w:jc w:val="both"/>
        <w:rPr>
          <w:rFonts w:asciiTheme="majorHAnsi" w:hAnsiTheme="majorHAnsi" w:cstheme="majorHAnsi"/>
          <w:b/>
          <w:bCs/>
        </w:rPr>
      </w:pPr>
      <w:r>
        <w:rPr>
          <w:rFonts w:asciiTheme="majorHAnsi" w:hAnsiTheme="majorHAnsi" w:cstheme="majorHAnsi"/>
        </w:rPr>
        <w:t>To comply with policies, procedures and legislation relating to the role and the school.</w:t>
      </w:r>
    </w:p>
    <w:p w14:paraId="4FE98552" w14:textId="522FD4A0" w:rsidR="00317601" w:rsidRPr="00317601" w:rsidRDefault="00317601" w:rsidP="00317601">
      <w:pPr>
        <w:pStyle w:val="Default"/>
        <w:numPr>
          <w:ilvl w:val="0"/>
          <w:numId w:val="19"/>
        </w:numPr>
        <w:ind w:left="1134" w:right="-285"/>
        <w:jc w:val="both"/>
        <w:rPr>
          <w:rFonts w:asciiTheme="majorHAnsi" w:hAnsiTheme="majorHAnsi" w:cstheme="majorHAnsi"/>
          <w:b/>
          <w:bCs/>
        </w:rPr>
      </w:pPr>
      <w:r>
        <w:rPr>
          <w:rFonts w:asciiTheme="majorHAnsi" w:hAnsiTheme="majorHAnsi" w:cstheme="majorHAnsi"/>
        </w:rPr>
        <w:t xml:space="preserve">The post holder must undertake the duties in a way that improves progress and positive action in respect of equal opportunities and a multi-cultural approach </w:t>
      </w:r>
    </w:p>
    <w:p w14:paraId="48F53763" w14:textId="15A782CF" w:rsidR="00317601" w:rsidRPr="00317601" w:rsidRDefault="00317601" w:rsidP="00317601">
      <w:pPr>
        <w:pStyle w:val="Default"/>
        <w:numPr>
          <w:ilvl w:val="0"/>
          <w:numId w:val="19"/>
        </w:numPr>
        <w:ind w:left="1134" w:right="-285"/>
        <w:jc w:val="both"/>
        <w:rPr>
          <w:rFonts w:asciiTheme="majorHAnsi" w:hAnsiTheme="majorHAnsi" w:cstheme="majorHAnsi"/>
          <w:b/>
          <w:bCs/>
        </w:rPr>
      </w:pPr>
      <w:r>
        <w:rPr>
          <w:rFonts w:asciiTheme="majorHAnsi" w:hAnsiTheme="majorHAnsi" w:cstheme="majorHAnsi"/>
        </w:rPr>
        <w:t>Undertake a systematic review od own practice with a programme of professional development to ensure necessary knowledge and skills set</w:t>
      </w:r>
    </w:p>
    <w:p w14:paraId="20D7A886" w14:textId="4840E1E3" w:rsidR="00317601" w:rsidRPr="00317601" w:rsidRDefault="00317601" w:rsidP="00317601">
      <w:pPr>
        <w:pStyle w:val="Default"/>
        <w:numPr>
          <w:ilvl w:val="0"/>
          <w:numId w:val="19"/>
        </w:numPr>
        <w:ind w:left="1134" w:right="-285"/>
        <w:jc w:val="both"/>
        <w:rPr>
          <w:rFonts w:asciiTheme="majorHAnsi" w:hAnsiTheme="majorHAnsi" w:cstheme="majorHAnsi"/>
          <w:b/>
          <w:bCs/>
        </w:rPr>
      </w:pPr>
      <w:r>
        <w:rPr>
          <w:rFonts w:asciiTheme="majorHAnsi" w:hAnsiTheme="majorHAnsi" w:cstheme="majorHAnsi"/>
        </w:rPr>
        <w:t>To provide administrative support for CPOM’s</w:t>
      </w:r>
    </w:p>
    <w:p w14:paraId="711AE5C1" w14:textId="51BE35B5" w:rsidR="00317601" w:rsidRPr="00317601" w:rsidRDefault="00317601" w:rsidP="00317601">
      <w:pPr>
        <w:pStyle w:val="Default"/>
        <w:numPr>
          <w:ilvl w:val="0"/>
          <w:numId w:val="19"/>
        </w:numPr>
        <w:ind w:left="1134" w:right="-285"/>
        <w:jc w:val="both"/>
        <w:rPr>
          <w:rFonts w:asciiTheme="majorHAnsi" w:hAnsiTheme="majorHAnsi" w:cstheme="majorHAnsi"/>
          <w:b/>
          <w:bCs/>
        </w:rPr>
      </w:pPr>
      <w:r>
        <w:rPr>
          <w:rFonts w:asciiTheme="majorHAnsi" w:hAnsiTheme="majorHAnsi" w:cstheme="majorHAnsi"/>
        </w:rPr>
        <w:t>To undertake the necessary training for the post if needed.</w:t>
      </w:r>
    </w:p>
    <w:p w14:paraId="14C52BF9" w14:textId="77777777" w:rsidR="00903100" w:rsidRPr="00354DB2" w:rsidRDefault="00903100" w:rsidP="00354DB2">
      <w:pPr>
        <w:pStyle w:val="Default"/>
        <w:ind w:left="-709" w:right="-285"/>
        <w:jc w:val="both"/>
        <w:rPr>
          <w:rFonts w:asciiTheme="majorHAnsi" w:hAnsiTheme="majorHAnsi" w:cstheme="majorHAnsi"/>
        </w:rPr>
      </w:pPr>
    </w:p>
    <w:p w14:paraId="6B349DD6" w14:textId="77777777" w:rsidR="00903100" w:rsidRPr="00354DB2" w:rsidRDefault="00903100" w:rsidP="00317601">
      <w:pPr>
        <w:ind w:left="567" w:right="-285"/>
        <w:jc w:val="both"/>
        <w:rPr>
          <w:rFonts w:asciiTheme="majorHAnsi" w:hAnsiTheme="majorHAnsi" w:cstheme="majorHAnsi"/>
          <w:b/>
          <w:sz w:val="24"/>
          <w:szCs w:val="24"/>
          <w:u w:val="single"/>
        </w:rPr>
      </w:pPr>
      <w:r w:rsidRPr="00354DB2">
        <w:rPr>
          <w:rFonts w:asciiTheme="majorHAnsi" w:hAnsiTheme="majorHAnsi" w:cstheme="majorHAnsi"/>
          <w:b/>
          <w:sz w:val="24"/>
          <w:szCs w:val="24"/>
          <w:u w:val="single"/>
        </w:rPr>
        <w:t>Disclosure and Barring Service</w:t>
      </w:r>
    </w:p>
    <w:p w14:paraId="5C98054A" w14:textId="77777777" w:rsidR="00903100" w:rsidRPr="00354DB2" w:rsidRDefault="00903100" w:rsidP="00354DB2">
      <w:pPr>
        <w:ind w:left="-709" w:right="-285"/>
        <w:jc w:val="both"/>
        <w:rPr>
          <w:rFonts w:asciiTheme="majorHAnsi" w:hAnsiTheme="majorHAnsi" w:cstheme="majorHAnsi"/>
          <w:sz w:val="24"/>
          <w:szCs w:val="24"/>
        </w:rPr>
      </w:pPr>
      <w:r w:rsidRPr="00354DB2">
        <w:rPr>
          <w:rFonts w:asciiTheme="majorHAnsi" w:hAnsiTheme="majorHAnsi" w:cstheme="majorHAnsi"/>
          <w:sz w:val="24"/>
          <w:szCs w:val="24"/>
        </w:rPr>
        <w:t>Because of the nature of the job, it will be necessary for an Enhanced DBS check (Disclosure and Barring Service)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(Exceptions) (Amendments) Order 1986. Therefore, applicants are not entitled to withhold information about convictions which for other purposes are ‘spent’ under the provision of the Act, and, in the event of the employment being taken up, any failure to disclose such convictions will result in dismissal or disciplinary action by the school. The fact that a pending charge, conviction, bind-over or caution has been recorded against you will not necessarily debar you from consideration for this appointment.</w:t>
      </w:r>
    </w:p>
    <w:p w14:paraId="4F0FCD1C" w14:textId="77777777" w:rsidR="00903100" w:rsidRPr="00354DB2" w:rsidRDefault="00903100" w:rsidP="00354DB2">
      <w:pPr>
        <w:ind w:left="-709" w:right="-285"/>
        <w:jc w:val="both"/>
        <w:rPr>
          <w:rFonts w:asciiTheme="majorHAnsi" w:hAnsiTheme="majorHAnsi" w:cstheme="majorHAnsi"/>
          <w:sz w:val="24"/>
          <w:szCs w:val="24"/>
        </w:rPr>
      </w:pPr>
      <w:r w:rsidRPr="00354DB2">
        <w:rPr>
          <w:rFonts w:asciiTheme="majorHAnsi" w:hAnsiTheme="majorHAnsi" w:cstheme="majorHAnsi"/>
          <w:sz w:val="24"/>
          <w:szCs w:val="24"/>
        </w:rPr>
        <w:t xml:space="preserve">Disclosures are handled in accordance with the DBS Code of Practice which can be accessed from </w:t>
      </w:r>
      <w:hyperlink r:id="rId9" w:history="1">
        <w:r w:rsidRPr="00354DB2">
          <w:rPr>
            <w:rStyle w:val="Hyperlink"/>
            <w:rFonts w:asciiTheme="majorHAnsi" w:hAnsiTheme="majorHAnsi" w:cstheme="majorHAnsi"/>
            <w:sz w:val="24"/>
            <w:szCs w:val="24"/>
          </w:rPr>
          <w:t>www.gov.uk/disclosure-barring-service-check</w:t>
        </w:r>
      </w:hyperlink>
      <w:r w:rsidRPr="00354DB2">
        <w:rPr>
          <w:rFonts w:asciiTheme="majorHAnsi" w:hAnsiTheme="majorHAnsi" w:cstheme="majorHAnsi"/>
          <w:sz w:val="24"/>
          <w:szCs w:val="24"/>
        </w:rPr>
        <w:t xml:space="preserve"> </w:t>
      </w:r>
    </w:p>
    <w:p w14:paraId="2C3C9439" w14:textId="77777777" w:rsidR="00903100" w:rsidRPr="00354DB2" w:rsidRDefault="00903100" w:rsidP="00354DB2">
      <w:pPr>
        <w:ind w:left="-709" w:right="-285"/>
        <w:jc w:val="both"/>
        <w:rPr>
          <w:rFonts w:asciiTheme="majorHAnsi" w:hAnsiTheme="majorHAnsi" w:cstheme="majorHAnsi"/>
          <w:sz w:val="24"/>
          <w:szCs w:val="24"/>
        </w:rPr>
      </w:pPr>
    </w:p>
    <w:p w14:paraId="2B0F1B83" w14:textId="77777777" w:rsidR="00903100" w:rsidRPr="00354DB2" w:rsidRDefault="00903100" w:rsidP="00354DB2">
      <w:pPr>
        <w:ind w:left="-709" w:right="-285"/>
        <w:jc w:val="both"/>
        <w:rPr>
          <w:rFonts w:asciiTheme="majorHAnsi" w:hAnsiTheme="majorHAnsi" w:cstheme="majorHAnsi"/>
          <w:sz w:val="24"/>
          <w:szCs w:val="24"/>
        </w:rPr>
      </w:pPr>
      <w:r w:rsidRPr="00354DB2">
        <w:rPr>
          <w:rFonts w:asciiTheme="majorHAnsi" w:hAnsiTheme="majorHAnsi" w:cstheme="majorHAnsi"/>
          <w:sz w:val="24"/>
          <w:szCs w:val="24"/>
        </w:rPr>
        <w:t>Signed………………………………………………………….</w:t>
      </w:r>
    </w:p>
    <w:p w14:paraId="7D9F2B08" w14:textId="77777777" w:rsidR="00903100" w:rsidRPr="00354DB2" w:rsidRDefault="00903100" w:rsidP="00354DB2">
      <w:pPr>
        <w:ind w:left="-709" w:right="-285"/>
        <w:jc w:val="both"/>
        <w:rPr>
          <w:rFonts w:asciiTheme="majorHAnsi" w:hAnsiTheme="majorHAnsi" w:cstheme="majorHAnsi"/>
          <w:sz w:val="24"/>
          <w:szCs w:val="24"/>
        </w:rPr>
      </w:pPr>
    </w:p>
    <w:p w14:paraId="5E42C5D2" w14:textId="77777777" w:rsidR="00903100" w:rsidRPr="00354DB2" w:rsidRDefault="00903100" w:rsidP="00354DB2">
      <w:pPr>
        <w:ind w:left="-709" w:right="-285"/>
        <w:jc w:val="both"/>
        <w:rPr>
          <w:rFonts w:asciiTheme="majorHAnsi" w:hAnsiTheme="majorHAnsi" w:cstheme="majorHAnsi"/>
          <w:sz w:val="24"/>
          <w:szCs w:val="24"/>
        </w:rPr>
      </w:pPr>
      <w:r w:rsidRPr="00354DB2">
        <w:rPr>
          <w:rFonts w:asciiTheme="majorHAnsi" w:hAnsiTheme="majorHAnsi" w:cstheme="majorHAnsi"/>
          <w:sz w:val="24"/>
          <w:szCs w:val="24"/>
        </w:rPr>
        <w:t>Date……………………………………………………………</w:t>
      </w:r>
    </w:p>
    <w:p w14:paraId="046DE6B2" w14:textId="77777777" w:rsidR="00903100" w:rsidRPr="00354DB2" w:rsidRDefault="00903100" w:rsidP="00354DB2">
      <w:pPr>
        <w:jc w:val="both"/>
        <w:rPr>
          <w:rFonts w:asciiTheme="majorHAnsi" w:hAnsiTheme="majorHAnsi" w:cstheme="majorHAnsi"/>
        </w:rPr>
      </w:pPr>
    </w:p>
    <w:p w14:paraId="41E21A30" w14:textId="77777777" w:rsidR="00F7176B" w:rsidRPr="00354DB2" w:rsidRDefault="00F7176B" w:rsidP="00354DB2">
      <w:pPr>
        <w:jc w:val="both"/>
        <w:rPr>
          <w:rFonts w:asciiTheme="majorHAnsi" w:hAnsiTheme="majorHAnsi" w:cstheme="majorHAnsi"/>
        </w:rPr>
      </w:pPr>
    </w:p>
    <w:sectPr w:rsidR="00F7176B" w:rsidRPr="00354DB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A171C" w14:textId="77777777" w:rsidR="001344C8" w:rsidRDefault="001344C8" w:rsidP="001344C8">
      <w:pPr>
        <w:spacing w:after="0" w:line="240" w:lineRule="auto"/>
      </w:pPr>
      <w:r>
        <w:separator/>
      </w:r>
    </w:p>
  </w:endnote>
  <w:endnote w:type="continuationSeparator" w:id="0">
    <w:p w14:paraId="68C42CB2" w14:textId="77777777" w:rsidR="001344C8" w:rsidRDefault="001344C8" w:rsidP="0013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5901A" w14:textId="77777777" w:rsidR="001344C8" w:rsidRDefault="00134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C0DCF" w14:textId="77777777" w:rsidR="001344C8" w:rsidRDefault="001344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FE268" w14:textId="77777777" w:rsidR="001344C8" w:rsidRDefault="00134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99849" w14:textId="77777777" w:rsidR="001344C8" w:rsidRDefault="001344C8" w:rsidP="001344C8">
      <w:pPr>
        <w:spacing w:after="0" w:line="240" w:lineRule="auto"/>
      </w:pPr>
      <w:r>
        <w:separator/>
      </w:r>
    </w:p>
  </w:footnote>
  <w:footnote w:type="continuationSeparator" w:id="0">
    <w:p w14:paraId="1F683027" w14:textId="77777777" w:rsidR="001344C8" w:rsidRDefault="001344C8" w:rsidP="00134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3E65" w14:textId="0C8660FF" w:rsidR="001344C8" w:rsidRDefault="00134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45A7" w14:textId="1A43C5FE" w:rsidR="001344C8" w:rsidRDefault="001344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2E7C1" w14:textId="5C1AD5BB" w:rsidR="001344C8" w:rsidRDefault="00134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3F0"/>
    <w:multiLevelType w:val="hybridMultilevel"/>
    <w:tmpl w:val="750C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4BD8"/>
    <w:multiLevelType w:val="hybridMultilevel"/>
    <w:tmpl w:val="CAE8C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81CE1"/>
    <w:multiLevelType w:val="hybridMultilevel"/>
    <w:tmpl w:val="2720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81916"/>
    <w:multiLevelType w:val="hybridMultilevel"/>
    <w:tmpl w:val="1D50D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B559CE"/>
    <w:multiLevelType w:val="hybridMultilevel"/>
    <w:tmpl w:val="1A90546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1FCC0F8F"/>
    <w:multiLevelType w:val="hybridMultilevel"/>
    <w:tmpl w:val="2A78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3320A"/>
    <w:multiLevelType w:val="hybridMultilevel"/>
    <w:tmpl w:val="537ADF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376B4559"/>
    <w:multiLevelType w:val="hybridMultilevel"/>
    <w:tmpl w:val="7A30F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F2FFD"/>
    <w:multiLevelType w:val="hybridMultilevel"/>
    <w:tmpl w:val="5C92AA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1963935"/>
    <w:multiLevelType w:val="hybridMultilevel"/>
    <w:tmpl w:val="EC00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9F5E1F"/>
    <w:multiLevelType w:val="hybridMultilevel"/>
    <w:tmpl w:val="2006D910"/>
    <w:lvl w:ilvl="0" w:tplc="08090001">
      <w:start w:val="1"/>
      <w:numFmt w:val="bullet"/>
      <w:lvlText w:val=""/>
      <w:lvlJc w:val="left"/>
      <w:pPr>
        <w:ind w:left="3229" w:hanging="360"/>
      </w:pPr>
      <w:rPr>
        <w:rFonts w:ascii="Symbol" w:hAnsi="Symbol" w:hint="default"/>
      </w:rPr>
    </w:lvl>
    <w:lvl w:ilvl="1" w:tplc="08090003" w:tentative="1">
      <w:start w:val="1"/>
      <w:numFmt w:val="bullet"/>
      <w:lvlText w:val="o"/>
      <w:lvlJc w:val="left"/>
      <w:pPr>
        <w:ind w:left="3949" w:hanging="360"/>
      </w:pPr>
      <w:rPr>
        <w:rFonts w:ascii="Courier New" w:hAnsi="Courier New" w:cs="Courier New" w:hint="default"/>
      </w:rPr>
    </w:lvl>
    <w:lvl w:ilvl="2" w:tplc="08090005" w:tentative="1">
      <w:start w:val="1"/>
      <w:numFmt w:val="bullet"/>
      <w:lvlText w:val=""/>
      <w:lvlJc w:val="left"/>
      <w:pPr>
        <w:ind w:left="4669" w:hanging="360"/>
      </w:pPr>
      <w:rPr>
        <w:rFonts w:ascii="Wingdings" w:hAnsi="Wingdings" w:hint="default"/>
      </w:rPr>
    </w:lvl>
    <w:lvl w:ilvl="3" w:tplc="08090001" w:tentative="1">
      <w:start w:val="1"/>
      <w:numFmt w:val="bullet"/>
      <w:lvlText w:val=""/>
      <w:lvlJc w:val="left"/>
      <w:pPr>
        <w:ind w:left="5389" w:hanging="360"/>
      </w:pPr>
      <w:rPr>
        <w:rFonts w:ascii="Symbol" w:hAnsi="Symbol" w:hint="default"/>
      </w:rPr>
    </w:lvl>
    <w:lvl w:ilvl="4" w:tplc="08090003" w:tentative="1">
      <w:start w:val="1"/>
      <w:numFmt w:val="bullet"/>
      <w:lvlText w:val="o"/>
      <w:lvlJc w:val="left"/>
      <w:pPr>
        <w:ind w:left="6109" w:hanging="360"/>
      </w:pPr>
      <w:rPr>
        <w:rFonts w:ascii="Courier New" w:hAnsi="Courier New" w:cs="Courier New" w:hint="default"/>
      </w:rPr>
    </w:lvl>
    <w:lvl w:ilvl="5" w:tplc="08090005" w:tentative="1">
      <w:start w:val="1"/>
      <w:numFmt w:val="bullet"/>
      <w:lvlText w:val=""/>
      <w:lvlJc w:val="left"/>
      <w:pPr>
        <w:ind w:left="6829" w:hanging="360"/>
      </w:pPr>
      <w:rPr>
        <w:rFonts w:ascii="Wingdings" w:hAnsi="Wingdings" w:hint="default"/>
      </w:rPr>
    </w:lvl>
    <w:lvl w:ilvl="6" w:tplc="08090001" w:tentative="1">
      <w:start w:val="1"/>
      <w:numFmt w:val="bullet"/>
      <w:lvlText w:val=""/>
      <w:lvlJc w:val="left"/>
      <w:pPr>
        <w:ind w:left="7549" w:hanging="360"/>
      </w:pPr>
      <w:rPr>
        <w:rFonts w:ascii="Symbol" w:hAnsi="Symbol" w:hint="default"/>
      </w:rPr>
    </w:lvl>
    <w:lvl w:ilvl="7" w:tplc="08090003" w:tentative="1">
      <w:start w:val="1"/>
      <w:numFmt w:val="bullet"/>
      <w:lvlText w:val="o"/>
      <w:lvlJc w:val="left"/>
      <w:pPr>
        <w:ind w:left="8269" w:hanging="360"/>
      </w:pPr>
      <w:rPr>
        <w:rFonts w:ascii="Courier New" w:hAnsi="Courier New" w:cs="Courier New" w:hint="default"/>
      </w:rPr>
    </w:lvl>
    <w:lvl w:ilvl="8" w:tplc="08090005" w:tentative="1">
      <w:start w:val="1"/>
      <w:numFmt w:val="bullet"/>
      <w:lvlText w:val=""/>
      <w:lvlJc w:val="left"/>
      <w:pPr>
        <w:ind w:left="8989" w:hanging="360"/>
      </w:pPr>
      <w:rPr>
        <w:rFonts w:ascii="Wingdings" w:hAnsi="Wingdings" w:hint="default"/>
      </w:rPr>
    </w:lvl>
  </w:abstractNum>
  <w:abstractNum w:abstractNumId="11" w15:restartNumberingAfterBreak="0">
    <w:nsid w:val="644D1DDD"/>
    <w:multiLevelType w:val="hybridMultilevel"/>
    <w:tmpl w:val="BBA8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BF6A50"/>
    <w:multiLevelType w:val="hybridMultilevel"/>
    <w:tmpl w:val="A7F8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5945D4"/>
    <w:multiLevelType w:val="hybridMultilevel"/>
    <w:tmpl w:val="1398F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0646DB6"/>
    <w:multiLevelType w:val="hybridMultilevel"/>
    <w:tmpl w:val="D6B8F3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118750C"/>
    <w:multiLevelType w:val="hybridMultilevel"/>
    <w:tmpl w:val="4D24D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D33E1D"/>
    <w:multiLevelType w:val="hybridMultilevel"/>
    <w:tmpl w:val="95567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5D0795"/>
    <w:multiLevelType w:val="hybridMultilevel"/>
    <w:tmpl w:val="DED8A304"/>
    <w:lvl w:ilvl="0" w:tplc="08090001">
      <w:start w:val="1"/>
      <w:numFmt w:val="bullet"/>
      <w:lvlText w:val=""/>
      <w:lvlJc w:val="left"/>
      <w:pPr>
        <w:ind w:left="-349" w:hanging="360"/>
      </w:pPr>
      <w:rPr>
        <w:rFonts w:ascii="Symbol" w:hAnsi="Symbol"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18" w15:restartNumberingAfterBreak="0">
    <w:nsid w:val="7DF026C2"/>
    <w:multiLevelType w:val="hybridMultilevel"/>
    <w:tmpl w:val="0E8C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5974229">
    <w:abstractNumId w:val="16"/>
  </w:num>
  <w:num w:numId="2" w16cid:durableId="800080494">
    <w:abstractNumId w:val="10"/>
  </w:num>
  <w:num w:numId="3" w16cid:durableId="1417752795">
    <w:abstractNumId w:val="14"/>
  </w:num>
  <w:num w:numId="4" w16cid:durableId="1137458442">
    <w:abstractNumId w:val="7"/>
  </w:num>
  <w:num w:numId="5" w16cid:durableId="922177431">
    <w:abstractNumId w:val="13"/>
  </w:num>
  <w:num w:numId="6" w16cid:durableId="392387073">
    <w:abstractNumId w:val="9"/>
  </w:num>
  <w:num w:numId="7" w16cid:durableId="28648829">
    <w:abstractNumId w:val="11"/>
  </w:num>
  <w:num w:numId="8" w16cid:durableId="1390299101">
    <w:abstractNumId w:val="12"/>
  </w:num>
  <w:num w:numId="9" w16cid:durableId="1875266997">
    <w:abstractNumId w:val="15"/>
  </w:num>
  <w:num w:numId="10" w16cid:durableId="2065328441">
    <w:abstractNumId w:val="2"/>
  </w:num>
  <w:num w:numId="11" w16cid:durableId="303509688">
    <w:abstractNumId w:val="6"/>
  </w:num>
  <w:num w:numId="12" w16cid:durableId="9114171">
    <w:abstractNumId w:val="4"/>
  </w:num>
  <w:num w:numId="13" w16cid:durableId="112290920">
    <w:abstractNumId w:val="17"/>
  </w:num>
  <w:num w:numId="14" w16cid:durableId="7680270">
    <w:abstractNumId w:val="5"/>
  </w:num>
  <w:num w:numId="15" w16cid:durableId="34235164">
    <w:abstractNumId w:val="0"/>
  </w:num>
  <w:num w:numId="16" w16cid:durableId="928390178">
    <w:abstractNumId w:val="1"/>
  </w:num>
  <w:num w:numId="17" w16cid:durableId="314382502">
    <w:abstractNumId w:val="8"/>
  </w:num>
  <w:num w:numId="18" w16cid:durableId="1284071610">
    <w:abstractNumId w:val="18"/>
  </w:num>
  <w:num w:numId="19" w16cid:durableId="1042678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AFF"/>
    <w:rsid w:val="000A163F"/>
    <w:rsid w:val="001344C8"/>
    <w:rsid w:val="001F0F91"/>
    <w:rsid w:val="00246AFF"/>
    <w:rsid w:val="00256CE1"/>
    <w:rsid w:val="00262705"/>
    <w:rsid w:val="00283AE4"/>
    <w:rsid w:val="00317601"/>
    <w:rsid w:val="003512A8"/>
    <w:rsid w:val="00354DB2"/>
    <w:rsid w:val="003A606F"/>
    <w:rsid w:val="003B4D60"/>
    <w:rsid w:val="00421784"/>
    <w:rsid w:val="0045293F"/>
    <w:rsid w:val="004C2D48"/>
    <w:rsid w:val="005D5DE0"/>
    <w:rsid w:val="006A5208"/>
    <w:rsid w:val="007629FC"/>
    <w:rsid w:val="00825088"/>
    <w:rsid w:val="00831312"/>
    <w:rsid w:val="008866FF"/>
    <w:rsid w:val="00903100"/>
    <w:rsid w:val="009048CA"/>
    <w:rsid w:val="00930104"/>
    <w:rsid w:val="009337D9"/>
    <w:rsid w:val="00A32D14"/>
    <w:rsid w:val="00AB0E74"/>
    <w:rsid w:val="00AE47F1"/>
    <w:rsid w:val="00B7026E"/>
    <w:rsid w:val="00B92266"/>
    <w:rsid w:val="00BB38BB"/>
    <w:rsid w:val="00C20789"/>
    <w:rsid w:val="00CC27B6"/>
    <w:rsid w:val="00D1623E"/>
    <w:rsid w:val="00D969E5"/>
    <w:rsid w:val="00E643F7"/>
    <w:rsid w:val="00F7176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3E9B0B"/>
  <w15:chartTrackingRefBased/>
  <w15:docId w15:val="{675E338E-F357-4F1E-9F63-7A40FDCC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D14"/>
    <w:pPr>
      <w:ind w:left="720"/>
      <w:contextualSpacing/>
    </w:pPr>
  </w:style>
  <w:style w:type="paragraph" w:customStyle="1" w:styleId="Default">
    <w:name w:val="Default"/>
    <w:rsid w:val="009048C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903100"/>
    <w:pPr>
      <w:spacing w:after="0" w:line="240" w:lineRule="auto"/>
    </w:pPr>
  </w:style>
  <w:style w:type="character" w:styleId="Hyperlink">
    <w:name w:val="Hyperlink"/>
    <w:basedOn w:val="DefaultParagraphFont"/>
    <w:uiPriority w:val="99"/>
    <w:unhideWhenUsed/>
    <w:rsid w:val="00903100"/>
    <w:rPr>
      <w:color w:val="0563C1" w:themeColor="hyperlink"/>
      <w:u w:val="single"/>
    </w:rPr>
  </w:style>
  <w:style w:type="paragraph" w:styleId="Header">
    <w:name w:val="header"/>
    <w:basedOn w:val="Normal"/>
    <w:link w:val="HeaderChar"/>
    <w:uiPriority w:val="99"/>
    <w:unhideWhenUsed/>
    <w:rsid w:val="00134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4C8"/>
  </w:style>
  <w:style w:type="paragraph" w:styleId="Footer">
    <w:name w:val="footer"/>
    <w:basedOn w:val="Normal"/>
    <w:link w:val="FooterChar"/>
    <w:uiPriority w:val="99"/>
    <w:unhideWhenUsed/>
    <w:rsid w:val="00134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816FA-B73D-48A2-A965-C0858396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GGentle</dc:creator>
  <cp:keywords/>
  <dc:description/>
  <cp:lastModifiedBy>L Cooper</cp:lastModifiedBy>
  <cp:revision>4</cp:revision>
  <cp:lastPrinted>2022-04-08T11:16:00Z</cp:lastPrinted>
  <dcterms:created xsi:type="dcterms:W3CDTF">2025-05-06T10:33:00Z</dcterms:created>
  <dcterms:modified xsi:type="dcterms:W3CDTF">2025-05-06T12:01:00Z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2022-05-11T09:14:12Z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cc3c8f23-70c3-4866-bd6a-9bb3249cb7ca</vt:lpwstr>
  </property>
  <property fmtid="{D5CDD505-2E9C-101B-9397-08002B2CF9AE}" pid="8" name="MSIP_Label_d0354ca5-015e-47ab-9fdb-c0a8323bc23e_ContentBits">
    <vt:lpwstr>0</vt:lpwstr>
  </property>
</Properties>
</file>